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D1" w:rsidRPr="00740BCA" w:rsidRDefault="00740BCA" w:rsidP="00740BCA">
      <w:pPr>
        <w:spacing w:after="0" w:line="240" w:lineRule="auto"/>
        <w:rPr>
          <w:b/>
        </w:rPr>
      </w:pPr>
      <w:r w:rsidRPr="00740BCA">
        <w:rPr>
          <w:b/>
        </w:rPr>
        <w:t>PROTECT MINNESTOA LAKES AND YOUR FAMILY THIS WINTER</w:t>
      </w:r>
    </w:p>
    <w:p w:rsidR="00740BCA" w:rsidRDefault="00740BCA" w:rsidP="00740BCA">
      <w:pPr>
        <w:spacing w:after="0" w:line="240" w:lineRule="auto"/>
      </w:pPr>
    </w:p>
    <w:p w:rsidR="00497BD1" w:rsidRDefault="00497BD1" w:rsidP="00740BCA">
      <w:pPr>
        <w:spacing w:after="0" w:line="240" w:lineRule="auto"/>
      </w:pPr>
      <w:r>
        <w:t>Minnesotans love to talk about and plan for the weather.  Wi</w:t>
      </w:r>
      <w:r w:rsidR="004F59CD">
        <w:t>nter is no exception.  My neighborhood was abuzz with activity t</w:t>
      </w:r>
      <w:r>
        <w:t xml:space="preserve">he day before the first </w:t>
      </w:r>
      <w:r w:rsidR="003902F3">
        <w:t>snow of the year</w:t>
      </w:r>
      <w:r>
        <w:t>.  Neighbors completed last minute preparations for Christmas by hanging lights and gassed up their snow blowers to</w:t>
      </w:r>
      <w:r w:rsidR="004F59CD">
        <w:t xml:space="preserve"> get ready</w:t>
      </w:r>
      <w:r>
        <w:t xml:space="preserve"> for the pending storm.  Many also purchased salt and sand to keep their families from falling on </w:t>
      </w:r>
      <w:r w:rsidR="003902F3">
        <w:t xml:space="preserve">icy sidewalks and driveways.  These annual rituals are often passed down through generations.   </w:t>
      </w:r>
      <w:r w:rsidR="00740BCA">
        <w:br/>
      </w:r>
    </w:p>
    <w:p w:rsidR="00504A86" w:rsidRDefault="003902F3" w:rsidP="00740BCA">
      <w:pPr>
        <w:spacing w:after="0" w:line="240" w:lineRule="auto"/>
      </w:pPr>
      <w:r>
        <w:t>In December, the beginning of spring feels like an eternity</w:t>
      </w:r>
      <w:r w:rsidR="00E73FB9">
        <w:t>, but</w:t>
      </w:r>
      <w:r>
        <w:t xml:space="preserve">, soon </w:t>
      </w:r>
      <w:r w:rsidR="00E73FB9">
        <w:t>enough;</w:t>
      </w:r>
      <w:r>
        <w:t xml:space="preserve"> the snow will be</w:t>
      </w:r>
      <w:r w:rsidR="001E5775">
        <w:t>gin</w:t>
      </w:r>
      <w:r>
        <w:t xml:space="preserve"> melting and replenishing our lakes and streams.</w:t>
      </w:r>
      <w:r w:rsidR="00E73FB9">
        <w:t xml:space="preserve">  As water</w:t>
      </w:r>
      <w:r>
        <w:t xml:space="preserve"> washes from city streets and sidewalks, it carries all of the remaining salt and sand with it to our favorite swimming holes and fishing spots – where it remains.  Chloride, found in road salt, causes problems for f</w:t>
      </w:r>
      <w:r w:rsidR="00E14DEE">
        <w:t>ish and other aquatic life, and t</w:t>
      </w:r>
      <w:r>
        <w:t>he only way to reduce the amount found in lakes and streams is to use less over time.</w:t>
      </w:r>
      <w:r w:rsidR="00740BCA">
        <w:br/>
      </w:r>
    </w:p>
    <w:p w:rsidR="003331C0" w:rsidRPr="00E14DEE" w:rsidRDefault="003331C0" w:rsidP="00740BCA">
      <w:pPr>
        <w:spacing w:after="0" w:line="240" w:lineRule="auto"/>
      </w:pPr>
      <w:r>
        <w:t xml:space="preserve">Salt is a necessary part of </w:t>
      </w:r>
      <w:r w:rsidR="00E14DEE">
        <w:t xml:space="preserve">winter </w:t>
      </w:r>
      <w:r>
        <w:t xml:space="preserve">road and sidewalk maintenance.  Follow these six steps to </w:t>
      </w:r>
      <w:r w:rsidR="001045A6">
        <w:t xml:space="preserve">protect Minnesota lakes </w:t>
      </w:r>
      <w:r w:rsidR="001045A6" w:rsidRPr="001045A6">
        <w:rPr>
          <w:u w:val="single"/>
        </w:rPr>
        <w:t>and</w:t>
      </w:r>
      <w:r w:rsidR="001045A6">
        <w:t xml:space="preserve"> your family this winter.</w:t>
      </w:r>
      <w:r w:rsidR="001045A6">
        <w:br/>
      </w:r>
    </w:p>
    <w:p w:rsidR="00E14DEE" w:rsidRPr="00E14DEE" w:rsidRDefault="00E14DEE" w:rsidP="00740BCA">
      <w:pPr>
        <w:pStyle w:val="ListParagraph"/>
        <w:numPr>
          <w:ilvl w:val="0"/>
          <w:numId w:val="9"/>
        </w:numPr>
        <w:spacing w:after="0" w:line="240" w:lineRule="auto"/>
        <w:rPr>
          <w:bCs/>
          <w:iCs/>
        </w:rPr>
      </w:pPr>
      <w:r w:rsidRPr="00E14DEE">
        <w:rPr>
          <w:bCs/>
          <w:iCs/>
        </w:rPr>
        <w:t>Shovel to remove snow and ice.  Less salt will be needed to keep driveways/sidewalks safe.</w:t>
      </w:r>
    </w:p>
    <w:p w:rsidR="00E14DEE" w:rsidRPr="00E14DEE" w:rsidRDefault="00E14DEE" w:rsidP="00740BCA">
      <w:pPr>
        <w:pStyle w:val="ListParagraph"/>
        <w:numPr>
          <w:ilvl w:val="0"/>
          <w:numId w:val="9"/>
        </w:numPr>
        <w:spacing w:after="0" w:line="240" w:lineRule="auto"/>
        <w:rPr>
          <w:bCs/>
          <w:iCs/>
        </w:rPr>
      </w:pPr>
      <w:r w:rsidRPr="00E14DEE">
        <w:rPr>
          <w:bCs/>
          <w:iCs/>
        </w:rPr>
        <w:t xml:space="preserve">Only use salt when the air temperature is above 15 degrees Fahrenheit. </w:t>
      </w:r>
    </w:p>
    <w:p w:rsidR="00F40622" w:rsidRDefault="00E14DEE" w:rsidP="00740BCA">
      <w:pPr>
        <w:pStyle w:val="ListParagraph"/>
        <w:numPr>
          <w:ilvl w:val="0"/>
          <w:numId w:val="9"/>
        </w:numPr>
        <w:spacing w:after="0" w:line="240" w:lineRule="auto"/>
        <w:rPr>
          <w:bCs/>
          <w:iCs/>
        </w:rPr>
      </w:pPr>
      <w:r w:rsidRPr="00F40622">
        <w:rPr>
          <w:bCs/>
          <w:iCs/>
        </w:rPr>
        <w:t>Use less than 4 pounds of salt per 1,000 square feet (an average parking space is about 150 square feet).  One pound of salt is approximately a heaping 12-ounce coffee mug</w:t>
      </w:r>
      <w:r w:rsidR="00F40622">
        <w:rPr>
          <w:bCs/>
          <w:iCs/>
        </w:rPr>
        <w:t>.</w:t>
      </w:r>
    </w:p>
    <w:p w:rsidR="001045A6" w:rsidRPr="00F40622" w:rsidRDefault="00E14DEE" w:rsidP="00740BCA">
      <w:pPr>
        <w:pStyle w:val="ListParagraph"/>
        <w:numPr>
          <w:ilvl w:val="0"/>
          <w:numId w:val="9"/>
        </w:numPr>
        <w:spacing w:after="0" w:line="240" w:lineRule="auto"/>
        <w:rPr>
          <w:bCs/>
          <w:iCs/>
        </w:rPr>
      </w:pPr>
      <w:r w:rsidRPr="00F40622">
        <w:rPr>
          <w:bCs/>
          <w:iCs/>
        </w:rPr>
        <w:t>Sweep up to remove salt or sand on dry pavement before it washes into lakes and streams.</w:t>
      </w:r>
    </w:p>
    <w:p w:rsidR="00E14DEE" w:rsidRDefault="001045A6" w:rsidP="001045A6">
      <w:pPr>
        <w:pStyle w:val="ListParagraph"/>
        <w:numPr>
          <w:ilvl w:val="0"/>
          <w:numId w:val="9"/>
        </w:numPr>
        <w:rPr>
          <w:bCs/>
          <w:iCs/>
        </w:rPr>
      </w:pPr>
      <w:r w:rsidRPr="001045A6">
        <w:rPr>
          <w:bCs/>
          <w:iCs/>
        </w:rPr>
        <w:t>Slow down and drive for the conditions; give plow drivers plenty of space to work.</w:t>
      </w:r>
      <w:r w:rsidRPr="001045A6">
        <w:rPr>
          <w:bCs/>
          <w:iCs/>
        </w:rPr>
        <w:br/>
        <w:t>(Source: Minnesota Pollution Control Agency)</w:t>
      </w:r>
    </w:p>
    <w:p w:rsidR="003F567F" w:rsidRPr="00E14DEE" w:rsidRDefault="003F567F" w:rsidP="00740BCA">
      <w:pPr>
        <w:spacing w:after="0" w:line="240" w:lineRule="auto"/>
      </w:pPr>
      <w:r>
        <w:t xml:space="preserve">For more information, please visit Rice Creek Watershed District’s website at </w:t>
      </w:r>
      <w:hyperlink r:id="rId6" w:history="1">
        <w:r w:rsidRPr="009E6AEA">
          <w:rPr>
            <w:rStyle w:val="Hyperlink"/>
          </w:rPr>
          <w:t>www.ricecreek.org</w:t>
        </w:r>
      </w:hyperlink>
      <w:r>
        <w:t>.</w:t>
      </w:r>
      <w:r w:rsidR="001E5775">
        <w:t xml:space="preserve">  </w:t>
      </w:r>
      <w:bookmarkStart w:id="0" w:name="_GoBack"/>
      <w:bookmarkEnd w:id="0"/>
    </w:p>
    <w:sectPr w:rsidR="003F567F" w:rsidRPr="00E1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44A"/>
    <w:multiLevelType w:val="multilevel"/>
    <w:tmpl w:val="3F8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8A6"/>
    <w:multiLevelType w:val="hybridMultilevel"/>
    <w:tmpl w:val="D6EE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166"/>
    <w:multiLevelType w:val="multilevel"/>
    <w:tmpl w:val="BAFA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B194E"/>
    <w:multiLevelType w:val="hybridMultilevel"/>
    <w:tmpl w:val="A7447D78"/>
    <w:lvl w:ilvl="0" w:tplc="C668F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574E"/>
    <w:multiLevelType w:val="multilevel"/>
    <w:tmpl w:val="407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A7DBB"/>
    <w:multiLevelType w:val="multilevel"/>
    <w:tmpl w:val="9DEC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561A5"/>
    <w:multiLevelType w:val="multilevel"/>
    <w:tmpl w:val="8BD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33F40"/>
    <w:multiLevelType w:val="multilevel"/>
    <w:tmpl w:val="78C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D573F"/>
    <w:multiLevelType w:val="hybridMultilevel"/>
    <w:tmpl w:val="AA088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D1"/>
    <w:rsid w:val="000C1B2B"/>
    <w:rsid w:val="001045A6"/>
    <w:rsid w:val="001E5775"/>
    <w:rsid w:val="003331C0"/>
    <w:rsid w:val="003902F3"/>
    <w:rsid w:val="003F567F"/>
    <w:rsid w:val="00497BD1"/>
    <w:rsid w:val="004F59CD"/>
    <w:rsid w:val="00504A86"/>
    <w:rsid w:val="00740BCA"/>
    <w:rsid w:val="00825C10"/>
    <w:rsid w:val="00B17007"/>
    <w:rsid w:val="00D7494C"/>
    <w:rsid w:val="00D94D74"/>
    <w:rsid w:val="00E14DEE"/>
    <w:rsid w:val="00E60C33"/>
    <w:rsid w:val="00E73FB9"/>
    <w:rsid w:val="00F40622"/>
    <w:rsid w:val="00F7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ecree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Bromelkamp</dc:creator>
  <cp:lastModifiedBy>Jessica Bromelkamp</cp:lastModifiedBy>
  <cp:revision>9</cp:revision>
  <dcterms:created xsi:type="dcterms:W3CDTF">2014-12-12T21:51:00Z</dcterms:created>
  <dcterms:modified xsi:type="dcterms:W3CDTF">2014-12-15T19:42:00Z</dcterms:modified>
</cp:coreProperties>
</file>