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02666" w14:textId="77777777" w:rsidR="005E742D" w:rsidRPr="005E742D" w:rsidRDefault="005E742D" w:rsidP="005E742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  <w:r w:rsidRPr="005E742D">
        <w:rPr>
          <w:rFonts w:ascii="Segoe UI" w:eastAsia="Times New Roman" w:hAnsi="Segoe UI" w:cs="Segoe UI"/>
          <w:color w:val="14171A"/>
          <w:sz w:val="29"/>
          <w:szCs w:val="29"/>
        </w:rPr>
        <w:t xml:space="preserve">A watershed is a one-way street. </w:t>
      </w:r>
    </w:p>
    <w:p w14:paraId="49DDDCAA" w14:textId="79F84153" w:rsidR="005E742D" w:rsidRPr="005E742D" w:rsidRDefault="005E742D" w:rsidP="005E742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  <w:bookmarkStart w:id="0" w:name="_GoBack"/>
      <w:bookmarkEnd w:id="0"/>
    </w:p>
    <w:p w14:paraId="5F6735C8" w14:textId="77777777" w:rsidR="005E742D" w:rsidRPr="005E742D" w:rsidRDefault="005E742D" w:rsidP="005E742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4171A"/>
          <w:sz w:val="29"/>
          <w:szCs w:val="29"/>
        </w:rPr>
      </w:pPr>
      <w:r w:rsidRPr="005E742D">
        <w:rPr>
          <w:rFonts w:ascii="Segoe UI" w:eastAsia="Times New Roman" w:hAnsi="Segoe UI" w:cs="Segoe UI"/>
          <w:color w:val="14171A"/>
          <w:sz w:val="29"/>
          <w:szCs w:val="29"/>
        </w:rPr>
        <w:t xml:space="preserve">Anything that is washed into the upper reaches of a watershed – dirt, sand, salt, fertilizer, pesticide, oil, bacteria and garbage – can eventually travel downward through the entire system, polluting lakes, streams and rivers on its way. </w:t>
      </w:r>
    </w:p>
    <w:p w14:paraId="3DFD570D" w14:textId="18D11D5D" w:rsidR="00AB2E69" w:rsidRDefault="00AB2E69" w:rsidP="00AB2E69"/>
    <w:sectPr w:rsidR="00AB2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69"/>
    <w:rsid w:val="005E742D"/>
    <w:rsid w:val="00AB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D40E4"/>
  <w15:chartTrackingRefBased/>
  <w15:docId w15:val="{156BC61C-E682-473D-B1B1-2A6FCC10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6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0108154DBF84A9957198D40B40155" ma:contentTypeVersion="13" ma:contentTypeDescription="Create a new document." ma:contentTypeScope="" ma:versionID="c79a941b321b0b2cc31ba91a2b0a025d">
  <xsd:schema xmlns:xsd="http://www.w3.org/2001/XMLSchema" xmlns:xs="http://www.w3.org/2001/XMLSchema" xmlns:p="http://schemas.microsoft.com/office/2006/metadata/properties" xmlns:ns3="88f8ed94-7fb0-4b4c-b18c-6b35aef8c71e" xmlns:ns4="5affea6d-392a-4ef4-ac0b-e5e9669ff228" targetNamespace="http://schemas.microsoft.com/office/2006/metadata/properties" ma:root="true" ma:fieldsID="4960e1b18ebde787394dedfe092d930c" ns3:_="" ns4:_="">
    <xsd:import namespace="88f8ed94-7fb0-4b4c-b18c-6b35aef8c71e"/>
    <xsd:import namespace="5affea6d-392a-4ef4-ac0b-e5e9669ff2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8ed94-7fb0-4b4c-b18c-6b35aef8c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ea6d-392a-4ef4-ac0b-e5e9669ff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8F403C-922D-4C42-906C-2FE29A0948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ACB54-963F-4271-8D47-327B9C558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8ed94-7fb0-4b4c-b18c-6b35aef8c71e"/>
    <ds:schemaRef ds:uri="5affea6d-392a-4ef4-ac0b-e5e9669ff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2AA82D-48A5-4072-B041-DD21C85101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Law</dc:creator>
  <cp:keywords/>
  <dc:description/>
  <cp:lastModifiedBy>Angie Hong</cp:lastModifiedBy>
  <cp:revision>2</cp:revision>
  <dcterms:created xsi:type="dcterms:W3CDTF">2019-12-12T17:25:00Z</dcterms:created>
  <dcterms:modified xsi:type="dcterms:W3CDTF">2020-01-22T21:32:00Z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0x0101009D00108154DBF84A9957198D40B40155</vt:lpwstr>
  </property>
</Properties>
</file>