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785D" w:rsidRDefault="0037785D" w:rsidP="004615EC">
      <w:pPr>
        <w:pStyle w:val="TitleHeading"/>
        <w:spacing w:before="200"/>
        <w:ind w:right="-14"/>
        <w:rPr>
          <w:rFonts w:asciiTheme="majorHAnsi" w:hAnsiTheme="majorHAnsi"/>
          <w:color w:val="0C2340"/>
        </w:rPr>
      </w:pPr>
    </w:p>
    <w:p w:rsidR="0037785D" w:rsidRPr="0037785D" w:rsidRDefault="0037785D" w:rsidP="0037785D">
      <w:pPr>
        <w:pStyle w:val="TitleHeading"/>
        <w:spacing w:line="240" w:lineRule="auto"/>
        <w:ind w:right="-14"/>
        <w:rPr>
          <w:rFonts w:asciiTheme="majorHAnsi" w:hAnsiTheme="majorHAnsi"/>
          <w:color w:val="0C2340"/>
          <w:sz w:val="24"/>
          <w:szCs w:val="24"/>
        </w:rPr>
      </w:pPr>
    </w:p>
    <w:p w:rsidR="0037785D" w:rsidRDefault="0037785D" w:rsidP="0037785D">
      <w:pPr>
        <w:pStyle w:val="TitleHeading"/>
        <w:spacing w:line="240" w:lineRule="auto"/>
        <w:ind w:right="-14"/>
        <w:rPr>
          <w:rFonts w:asciiTheme="majorHAnsi" w:hAnsiTheme="majorHAnsi"/>
          <w:color w:val="0C2340"/>
          <w:sz w:val="24"/>
          <w:szCs w:val="24"/>
        </w:rPr>
      </w:pPr>
    </w:p>
    <w:p w:rsidR="00E00A91" w:rsidRDefault="00E00A91" w:rsidP="00E00A91">
      <w:pPr>
        <w:spacing w:after="0" w:line="240" w:lineRule="auto"/>
        <w:rPr>
          <w:rFonts w:ascii="Times New Roman" w:eastAsia="Times New Roman" w:hAnsi="Times New Roman" w:cs="Times New Roman"/>
          <w:sz w:val="24"/>
          <w:szCs w:val="24"/>
        </w:rPr>
      </w:pPr>
    </w:p>
    <w:p w:rsidR="005C3198" w:rsidRPr="00EF0353" w:rsidRDefault="005C3198" w:rsidP="005C3198">
      <w:pPr>
        <w:spacing w:before="58"/>
        <w:ind w:left="220"/>
        <w:jc w:val="center"/>
        <w:rPr>
          <w:rFonts w:asciiTheme="majorHAnsi" w:hAnsiTheme="majorHAnsi"/>
          <w:b/>
          <w:sz w:val="32"/>
        </w:rPr>
      </w:pPr>
      <w:r w:rsidRPr="00EF0353">
        <w:rPr>
          <w:rFonts w:asciiTheme="majorHAnsi" w:hAnsiTheme="majorHAnsi"/>
          <w:b/>
          <w:sz w:val="32"/>
        </w:rPr>
        <w:t>Illicit Discharge (Spill) Reporting Form</w:t>
      </w:r>
      <w:bookmarkStart w:id="0" w:name="_GoBack"/>
      <w:bookmarkEnd w:id="0"/>
    </w:p>
    <w:p w:rsidR="005C3198" w:rsidRPr="005C3198" w:rsidRDefault="005C3198" w:rsidP="005C3198">
      <w:pPr>
        <w:pStyle w:val="BodyText"/>
        <w:jc w:val="both"/>
        <w:rPr>
          <w:rFonts w:asciiTheme="majorHAnsi" w:hAnsiTheme="majorHAnsi"/>
        </w:rPr>
      </w:pPr>
      <w:r w:rsidRPr="005C3198">
        <w:rPr>
          <w:rFonts w:asciiTheme="majorHAnsi" w:hAnsiTheme="majorHAnsi"/>
        </w:rPr>
        <w:t>Utilize this report whenever you discover anything other than stormwater (rain runoff) flowing towards or entering a storm sewer. This includes anything swept up by the storm water such as sand, grass, fertilizer, concrete, garbage, grease, oil, antifreeze, etc.  Storm sewer systems flow into state waters such as wetlands, lakes, rivers, etc. State and local regulations mandate the protection of these waters, by eliminating the introduction of illicit discharges into these waters.</w:t>
      </w:r>
    </w:p>
    <w:p w:rsidR="005C3198" w:rsidRPr="005C3198" w:rsidRDefault="005C3198" w:rsidP="005C3198">
      <w:pPr>
        <w:pStyle w:val="BodyText"/>
        <w:rPr>
          <w:rFonts w:asciiTheme="majorHAnsi" w:hAnsiTheme="majorHAnsi"/>
          <w:sz w:val="21"/>
        </w:rPr>
      </w:pPr>
    </w:p>
    <w:p w:rsidR="005C3198" w:rsidRPr="005C3198" w:rsidRDefault="005C3198" w:rsidP="005C3198">
      <w:pPr>
        <w:pStyle w:val="BodyText"/>
        <w:jc w:val="both"/>
        <w:rPr>
          <w:rFonts w:asciiTheme="majorHAnsi" w:hAnsiTheme="majorHAnsi"/>
        </w:rPr>
      </w:pPr>
      <w:r w:rsidRPr="005C3198">
        <w:rPr>
          <w:rFonts w:asciiTheme="majorHAnsi" w:hAnsiTheme="majorHAnsi"/>
          <w:spacing w:val="-3"/>
        </w:rPr>
        <w:t xml:space="preserve">Once you complete this form, please submit it to: </w:t>
      </w:r>
      <w:r w:rsidRPr="005C3198">
        <w:rPr>
          <w:rFonts w:asciiTheme="majorHAnsi" w:hAnsiTheme="majorHAnsi"/>
          <w:color w:val="FF0000"/>
          <w:u w:val="single"/>
        </w:rPr>
        <w:t>(Campus person responsible for stormwater compliance).</w:t>
      </w:r>
      <w:r w:rsidRPr="005C3198">
        <w:rPr>
          <w:rFonts w:asciiTheme="majorHAnsi" w:hAnsiTheme="majorHAnsi"/>
        </w:rPr>
        <w:t xml:space="preserve"> </w:t>
      </w:r>
      <w:r w:rsidRPr="005C3198">
        <w:rPr>
          <w:rFonts w:asciiTheme="majorHAnsi" w:hAnsiTheme="majorHAnsi"/>
          <w:spacing w:val="-3"/>
        </w:rPr>
        <w:t xml:space="preserve"> This form will help to properly address the cleanup of the illicit discharge. </w:t>
      </w:r>
      <w:r w:rsidRPr="005C3198">
        <w:rPr>
          <w:rFonts w:asciiTheme="majorHAnsi" w:hAnsiTheme="majorHAnsi"/>
        </w:rPr>
        <w:t xml:space="preserve">  </w:t>
      </w:r>
    </w:p>
    <w:p w:rsidR="005C3198" w:rsidRPr="005C3198" w:rsidRDefault="005C3198" w:rsidP="005C3198">
      <w:pPr>
        <w:pStyle w:val="BodyText"/>
        <w:rPr>
          <w:rFonts w:asciiTheme="majorHAnsi" w:hAnsiTheme="majorHAnsi"/>
          <w:sz w:val="21"/>
        </w:rPr>
      </w:pPr>
    </w:p>
    <w:p w:rsidR="005C3198" w:rsidRPr="005C3198" w:rsidRDefault="005C3198" w:rsidP="005C3198">
      <w:pPr>
        <w:pStyle w:val="BodyText"/>
        <w:jc w:val="both"/>
        <w:rPr>
          <w:rFonts w:asciiTheme="majorHAnsi" w:hAnsiTheme="majorHAnsi"/>
        </w:rPr>
      </w:pPr>
      <w:r w:rsidRPr="005C3198">
        <w:rPr>
          <w:rFonts w:asciiTheme="majorHAnsi" w:hAnsiTheme="majorHAnsi"/>
        </w:rPr>
        <w:t>(</w:t>
      </w:r>
      <w:r w:rsidRPr="005C3198">
        <w:rPr>
          <w:rFonts w:asciiTheme="majorHAnsi" w:hAnsiTheme="majorHAnsi"/>
          <w:i/>
        </w:rPr>
        <w:t>We appreciate your interest and willingness to disclose information that may assist us in correcting any issue of concern regarding illicit discharges to our storm sewer system</w:t>
      </w:r>
      <w:r w:rsidRPr="005C3198">
        <w:rPr>
          <w:rFonts w:asciiTheme="majorHAnsi" w:hAnsiTheme="majorHAnsi"/>
        </w:rPr>
        <w:t>.)</w:t>
      </w:r>
    </w:p>
    <w:p w:rsidR="005C3198" w:rsidRPr="00B25A49" w:rsidRDefault="005C3198" w:rsidP="005C3198">
      <w:pPr>
        <w:pStyle w:val="BodyText"/>
        <w:rPr>
          <w:rFonts w:asciiTheme="minorHAnsi" w:hAnsiTheme="minorHAnsi"/>
          <w:sz w:val="14"/>
        </w:rPr>
      </w:pPr>
    </w:p>
    <w:p w:rsidR="005C3198" w:rsidRPr="005C3198" w:rsidRDefault="005C3198" w:rsidP="005C3198">
      <w:pPr>
        <w:pStyle w:val="BodyText"/>
        <w:tabs>
          <w:tab w:val="left" w:pos="3099"/>
          <w:tab w:val="left" w:pos="7771"/>
        </w:tabs>
        <w:rPr>
          <w:rFonts w:asciiTheme="majorHAnsi" w:hAnsiTheme="majorHAnsi"/>
        </w:rPr>
      </w:pPr>
      <w:r w:rsidRPr="005C3198">
        <w:rPr>
          <w:rFonts w:asciiTheme="majorHAnsi" w:hAnsiTheme="majorHAnsi"/>
        </w:rPr>
        <w:t>Date/Time of Observation:</w:t>
      </w:r>
      <w:r w:rsidRPr="005C3198">
        <w:rPr>
          <w:rFonts w:asciiTheme="majorHAnsi" w:hAnsiTheme="majorHAnsi"/>
        </w:rPr>
        <w:tab/>
      </w:r>
      <w:r w:rsidRPr="005C3198">
        <w:rPr>
          <w:rFonts w:asciiTheme="majorHAnsi" w:hAnsiTheme="majorHAnsi"/>
          <w:u w:val="single"/>
        </w:rPr>
        <w:t xml:space="preserve"> </w:t>
      </w:r>
      <w:r w:rsidRPr="005C3198">
        <w:rPr>
          <w:rFonts w:asciiTheme="majorHAnsi" w:hAnsiTheme="majorHAnsi"/>
          <w:u w:val="single"/>
        </w:rPr>
        <w:tab/>
      </w:r>
    </w:p>
    <w:p w:rsidR="005C3198" w:rsidRPr="005C3198" w:rsidRDefault="005C3198" w:rsidP="005C3198">
      <w:pPr>
        <w:pStyle w:val="BodyText"/>
        <w:rPr>
          <w:rFonts w:asciiTheme="majorHAnsi" w:hAnsiTheme="majorHAnsi"/>
          <w:sz w:val="13"/>
        </w:rPr>
      </w:pPr>
    </w:p>
    <w:p w:rsidR="005C3198" w:rsidRPr="005C3198" w:rsidRDefault="005C3198" w:rsidP="005C3198">
      <w:pPr>
        <w:pStyle w:val="BodyText"/>
        <w:tabs>
          <w:tab w:val="left" w:pos="2379"/>
          <w:tab w:val="left" w:pos="7708"/>
        </w:tabs>
        <w:rPr>
          <w:rFonts w:asciiTheme="majorHAnsi" w:hAnsiTheme="majorHAnsi"/>
        </w:rPr>
      </w:pPr>
      <w:r w:rsidRPr="005C3198">
        <w:rPr>
          <w:rFonts w:asciiTheme="majorHAnsi" w:hAnsiTheme="majorHAnsi"/>
        </w:rPr>
        <w:t>Location of</w:t>
      </w:r>
      <w:r w:rsidRPr="005C3198">
        <w:rPr>
          <w:rFonts w:asciiTheme="majorHAnsi" w:hAnsiTheme="majorHAnsi"/>
          <w:spacing w:val="-5"/>
        </w:rPr>
        <w:t xml:space="preserve"> Illicit Discharge</w:t>
      </w:r>
      <w:r w:rsidRPr="005C3198">
        <w:rPr>
          <w:rFonts w:asciiTheme="majorHAnsi" w:hAnsiTheme="majorHAnsi"/>
        </w:rPr>
        <w:t xml:space="preserve">:          </w:t>
      </w:r>
      <w:r w:rsidRPr="005C3198">
        <w:rPr>
          <w:rFonts w:asciiTheme="majorHAnsi" w:hAnsiTheme="majorHAnsi"/>
          <w:u w:val="single"/>
        </w:rPr>
        <w:t xml:space="preserve"> </w:t>
      </w:r>
      <w:r w:rsidRPr="005C3198">
        <w:rPr>
          <w:rFonts w:asciiTheme="majorHAnsi" w:hAnsiTheme="majorHAnsi"/>
          <w:u w:val="single"/>
        </w:rPr>
        <w:tab/>
      </w:r>
    </w:p>
    <w:p w:rsidR="005C3198" w:rsidRPr="005C3198" w:rsidRDefault="005C3198" w:rsidP="005C3198">
      <w:pPr>
        <w:pStyle w:val="BodyText"/>
        <w:rPr>
          <w:rFonts w:asciiTheme="majorHAnsi" w:hAnsiTheme="majorHAnsi"/>
          <w:sz w:val="13"/>
        </w:rPr>
      </w:pPr>
    </w:p>
    <w:p w:rsidR="005C3198" w:rsidRPr="005C3198" w:rsidRDefault="005C3198" w:rsidP="005C3198">
      <w:pPr>
        <w:pStyle w:val="BodyText"/>
        <w:rPr>
          <w:rFonts w:asciiTheme="majorHAnsi" w:hAnsiTheme="majorHAnsi"/>
        </w:rPr>
      </w:pPr>
      <w:r w:rsidRPr="005C3198">
        <w:rPr>
          <w:rFonts w:asciiTheme="majorHAnsi" w:hAnsiTheme="majorHAnsi"/>
          <w:u w:val="single"/>
        </w:rPr>
        <w:t>Please describe what you’ve seen:</w:t>
      </w:r>
    </w:p>
    <w:p w:rsidR="005C3198" w:rsidRDefault="005C3198" w:rsidP="005C3198">
      <w:pPr>
        <w:pStyle w:val="BodyText"/>
        <w:rPr>
          <w:rFonts w:asciiTheme="minorHAnsi" w:hAnsiTheme="minorHAnsi"/>
          <w:sz w:val="20"/>
        </w:rPr>
      </w:pPr>
    </w:p>
    <w:p w:rsidR="005C3198" w:rsidRPr="00B25A49" w:rsidRDefault="005C3198" w:rsidP="005C3198">
      <w:pPr>
        <w:pStyle w:val="BodyText"/>
        <w:rPr>
          <w:rFonts w:asciiTheme="minorHAnsi" w:hAnsiTheme="minorHAnsi"/>
          <w:sz w:val="20"/>
        </w:rPr>
      </w:pPr>
      <w:r w:rsidRPr="00B25A49">
        <w:rPr>
          <w:rFonts w:asciiTheme="minorHAnsi" w:hAnsiTheme="minorHAnsi"/>
          <w:noProof/>
        </w:rPr>
        <mc:AlternateContent>
          <mc:Choice Requires="wps">
            <w:drawing>
              <wp:anchor distT="0" distB="0" distL="0" distR="0" simplePos="0" relativeHeight="251659264" behindDoc="0" locked="0" layoutInCell="1" allowOverlap="1" wp14:anchorId="4730E46F" wp14:editId="39B84F0A">
                <wp:simplePos x="0" y="0"/>
                <wp:positionH relativeFrom="margin">
                  <wp:align>left</wp:align>
                </wp:positionH>
                <wp:positionV relativeFrom="paragraph">
                  <wp:posOffset>166370</wp:posOffset>
                </wp:positionV>
                <wp:extent cx="5031740" cy="0"/>
                <wp:effectExtent l="0" t="0" r="35560" b="19050"/>
                <wp:wrapTopAndBottom/>
                <wp:docPr id="7"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3174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CBB6FE" id="Line 8" o:spid="_x0000_s1026" style="position:absolute;z-index:251659264;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 from="0,13.1pt" to="396.2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" strokeweight=".15578mm">
                <w10:wrap type="topAndBottom" anchorx="margin"/>
              </v:line>
            </w:pict>
          </mc:Fallback>
        </mc:AlternateContent>
      </w:r>
    </w:p>
    <w:p w:rsidR="005C3198" w:rsidRPr="00B25A49" w:rsidRDefault="005C3198" w:rsidP="005C3198">
      <w:pPr>
        <w:pStyle w:val="BodyText"/>
        <w:rPr>
          <w:rFonts w:asciiTheme="minorHAnsi" w:hAnsiTheme="minorHAnsi"/>
          <w:sz w:val="20"/>
        </w:rPr>
      </w:pPr>
      <w:r w:rsidRPr="00B25A49">
        <w:rPr>
          <w:rFonts w:asciiTheme="minorHAnsi" w:hAnsiTheme="minorHAnsi"/>
          <w:noProof/>
        </w:rPr>
        <mc:AlternateContent>
          <mc:Choice Requires="wps">
            <w:drawing>
              <wp:anchor distT="0" distB="0" distL="0" distR="0" simplePos="0" relativeHeight="251660288" behindDoc="0" locked="0" layoutInCell="1" allowOverlap="1" wp14:anchorId="6EBD0EDE" wp14:editId="65F04B7D">
                <wp:simplePos x="0" y="0"/>
                <wp:positionH relativeFrom="margin">
                  <wp:align>left</wp:align>
                </wp:positionH>
                <wp:positionV relativeFrom="paragraph">
                  <wp:posOffset>322580</wp:posOffset>
                </wp:positionV>
                <wp:extent cx="5031740" cy="0"/>
                <wp:effectExtent l="0" t="0" r="35560" b="19050"/>
                <wp:wrapTopAndBottom/>
                <wp:docPr id="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3174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83B901" id="Line 7" o:spid="_x0000_s1026" style="position:absolute;z-index:251660288;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 from="0,25.4pt" to="396.2pt,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" strokeweight=".15578mm">
                <w10:wrap type="topAndBottom" anchorx="margin"/>
              </v:line>
            </w:pict>
          </mc:Fallback>
        </mc:AlternateContent>
      </w:r>
    </w:p>
    <w:p w:rsidR="005C3198" w:rsidRPr="00B25A49" w:rsidRDefault="005C3198" w:rsidP="005C3198">
      <w:pPr>
        <w:pStyle w:val="BodyText"/>
        <w:rPr>
          <w:rFonts w:asciiTheme="minorHAnsi" w:hAnsiTheme="minorHAnsi"/>
          <w:sz w:val="17"/>
        </w:rPr>
      </w:pPr>
    </w:p>
    <w:p w:rsidR="005C3198" w:rsidRPr="00B25A49" w:rsidRDefault="005C3198" w:rsidP="005C3198">
      <w:pPr>
        <w:pStyle w:val="BodyText"/>
        <w:rPr>
          <w:rFonts w:asciiTheme="minorHAnsi" w:hAnsiTheme="minorHAnsi"/>
          <w:sz w:val="20"/>
        </w:rPr>
      </w:pPr>
    </w:p>
    <w:p w:rsidR="005C3198" w:rsidRPr="00B25A49" w:rsidRDefault="005C3198" w:rsidP="005C3198">
      <w:pPr>
        <w:pStyle w:val="BodyText"/>
        <w:rPr>
          <w:rFonts w:asciiTheme="minorHAnsi" w:hAnsiTheme="minorHAnsi"/>
          <w:sz w:val="17"/>
        </w:rPr>
      </w:pPr>
    </w:p>
    <w:p w:rsidR="005C3198" w:rsidRPr="00B25A49" w:rsidRDefault="005C3198" w:rsidP="005C3198">
      <w:pPr>
        <w:pStyle w:val="BodyText"/>
        <w:rPr>
          <w:rFonts w:asciiTheme="minorHAnsi" w:hAnsiTheme="minorHAnsi"/>
          <w:sz w:val="20"/>
        </w:rPr>
      </w:pPr>
      <w:r w:rsidRPr="00B25A49">
        <w:rPr>
          <w:rFonts w:asciiTheme="minorHAnsi" w:hAnsiTheme="minorHAnsi"/>
          <w:noProof/>
        </w:rPr>
        <mc:AlternateContent>
          <mc:Choice Requires="wps">
            <w:drawing>
              <wp:anchor distT="0" distB="0" distL="0" distR="0" simplePos="0" relativeHeight="251661312" behindDoc="0" locked="0" layoutInCell="1" allowOverlap="1" wp14:anchorId="4E8CE987" wp14:editId="0EE7C832">
                <wp:simplePos x="0" y="0"/>
                <wp:positionH relativeFrom="margin">
                  <wp:align>left</wp:align>
                </wp:positionH>
                <wp:positionV relativeFrom="paragraph">
                  <wp:posOffset>13970</wp:posOffset>
                </wp:positionV>
                <wp:extent cx="5031740" cy="0"/>
                <wp:effectExtent l="0" t="0" r="35560" b="19050"/>
                <wp:wrapTopAndBottom/>
                <wp:docPr id="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3174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6B4CFF" id="Line 6" o:spid="_x0000_s1026" style="position:absolute;z-index:251661312;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 from="0,1.1pt" to="396.2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" strokeweight=".15578mm">
                <w10:wrap type="topAndBottom" anchorx="margin"/>
              </v:line>
            </w:pict>
          </mc:Fallback>
        </mc:AlternateContent>
      </w:r>
    </w:p>
    <w:p w:rsidR="005C3198" w:rsidRPr="00B25A49" w:rsidRDefault="005C3198" w:rsidP="005C3198">
      <w:pPr>
        <w:pStyle w:val="BodyText"/>
        <w:rPr>
          <w:rFonts w:asciiTheme="minorHAnsi" w:hAnsiTheme="minorHAnsi"/>
          <w:sz w:val="17"/>
        </w:rPr>
      </w:pPr>
    </w:p>
    <w:p w:rsidR="005C3198" w:rsidRPr="00B25A49" w:rsidRDefault="005C3198" w:rsidP="005C3198">
      <w:pPr>
        <w:pStyle w:val="BodyText"/>
        <w:rPr>
          <w:rFonts w:asciiTheme="minorHAnsi" w:hAnsiTheme="minorHAnsi"/>
          <w:sz w:val="20"/>
        </w:rPr>
      </w:pPr>
      <w:r w:rsidRPr="00B25A49">
        <w:rPr>
          <w:rFonts w:asciiTheme="minorHAnsi" w:hAnsiTheme="minorHAnsi"/>
          <w:noProof/>
        </w:rPr>
        <mc:AlternateContent>
          <mc:Choice Requires="wps">
            <w:drawing>
              <wp:anchor distT="0" distB="0" distL="0" distR="0" simplePos="0" relativeHeight="251662336" behindDoc="0" locked="0" layoutInCell="1" allowOverlap="1" wp14:anchorId="6CF7EC12" wp14:editId="7E285A6F">
                <wp:simplePos x="0" y="0"/>
                <wp:positionH relativeFrom="margin">
                  <wp:align>left</wp:align>
                </wp:positionH>
                <wp:positionV relativeFrom="paragraph">
                  <wp:posOffset>25400</wp:posOffset>
                </wp:positionV>
                <wp:extent cx="5031740" cy="0"/>
                <wp:effectExtent l="0" t="0" r="35560" b="19050"/>
                <wp:wrapTopAndBottom/>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3174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EC1627" id="Line 5" o:spid="_x0000_s1026" style="position:absolute;z-index:251662336;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 from="0,2pt" to="396.2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" strokeweight=".15578mm">
                <w10:wrap type="topAndBottom" anchorx="margin"/>
              </v:line>
            </w:pict>
          </mc:Fallback>
        </mc:AlternateContent>
      </w:r>
    </w:p>
    <w:p w:rsidR="005C3198" w:rsidRPr="00B25A49" w:rsidRDefault="005C3198" w:rsidP="005C3198">
      <w:pPr>
        <w:pStyle w:val="BodyText"/>
        <w:spacing w:before="1"/>
        <w:rPr>
          <w:rFonts w:asciiTheme="minorHAnsi" w:hAnsiTheme="minorHAnsi"/>
          <w:sz w:val="17"/>
        </w:rPr>
      </w:pPr>
      <w:r w:rsidRPr="00B25A49">
        <w:rPr>
          <w:rFonts w:asciiTheme="minorHAnsi" w:hAnsiTheme="minorHAnsi"/>
          <w:noProof/>
        </w:rPr>
        <mc:AlternateContent>
          <mc:Choice Requires="wps">
            <w:drawing>
              <wp:anchor distT="0" distB="0" distL="0" distR="0" simplePos="0" relativeHeight="251663360" behindDoc="0" locked="0" layoutInCell="1" allowOverlap="1" wp14:anchorId="6D2243BD" wp14:editId="568DADC2">
                <wp:simplePos x="0" y="0"/>
                <wp:positionH relativeFrom="margin">
                  <wp:align>left</wp:align>
                </wp:positionH>
                <wp:positionV relativeFrom="paragraph">
                  <wp:posOffset>167640</wp:posOffset>
                </wp:positionV>
                <wp:extent cx="5031740" cy="0"/>
                <wp:effectExtent l="0" t="0" r="35560" b="19050"/>
                <wp:wrapTopAndBottom/>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3174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9AE418" id="Line 4" o:spid="_x0000_s1026" style="position:absolute;z-index:251663360;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 from="0,13.2pt" to="396.2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" strokeweight=".15578mm">
                <w10:wrap type="topAndBottom" anchorx="margin"/>
              </v:line>
            </w:pict>
          </mc:Fallback>
        </mc:AlternateContent>
      </w:r>
    </w:p>
    <w:p w:rsidR="005C3198" w:rsidRPr="00B25A49" w:rsidRDefault="005C3198" w:rsidP="005C3198">
      <w:pPr>
        <w:pStyle w:val="BodyText"/>
        <w:rPr>
          <w:rFonts w:asciiTheme="minorHAnsi" w:hAnsiTheme="minorHAnsi"/>
          <w:sz w:val="20"/>
        </w:rPr>
      </w:pPr>
    </w:p>
    <w:p w:rsidR="005C3198" w:rsidRDefault="005C3198" w:rsidP="005C3198">
      <w:pPr>
        <w:pStyle w:val="BodyText"/>
        <w:ind w:left="220" w:right="400"/>
        <w:rPr>
          <w:rFonts w:asciiTheme="minorHAnsi" w:hAnsiTheme="minorHAnsi"/>
          <w:u w:val="single"/>
        </w:rPr>
      </w:pPr>
      <w:r w:rsidRPr="00B25A49">
        <w:rPr>
          <w:rFonts w:asciiTheme="minorHAnsi" w:hAnsiTheme="minorHAnsi"/>
          <w:noProof/>
        </w:rPr>
        <mc:AlternateContent>
          <mc:Choice Requires="wps">
            <w:drawing>
              <wp:anchor distT="0" distB="0" distL="0" distR="0" simplePos="0" relativeHeight="251665408" behindDoc="0" locked="0" layoutInCell="1" allowOverlap="1" wp14:anchorId="144FCE4F" wp14:editId="54AA7694">
                <wp:simplePos x="0" y="0"/>
                <wp:positionH relativeFrom="margin">
                  <wp:align>left</wp:align>
                </wp:positionH>
                <wp:positionV relativeFrom="paragraph">
                  <wp:posOffset>177800</wp:posOffset>
                </wp:positionV>
                <wp:extent cx="5031740" cy="0"/>
                <wp:effectExtent l="0" t="0" r="35560" b="19050"/>
                <wp:wrapTopAndBottom/>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3174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55B6EB" id="Line 4" o:spid="_x0000_s1026" style="position:absolute;z-index:251665408;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 from="0,14pt" to="396.2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" strokeweight=".15578mm">
                <w10:wrap type="topAndBottom" anchorx="margin"/>
              </v:line>
            </w:pict>
          </mc:Fallback>
        </mc:AlternateContent>
      </w:r>
    </w:p>
    <w:p w:rsidR="005C3198" w:rsidRDefault="005C3198" w:rsidP="005C3198">
      <w:pPr>
        <w:pStyle w:val="BodyText"/>
        <w:rPr>
          <w:rFonts w:asciiTheme="minorHAnsi" w:hAnsiTheme="minorHAnsi"/>
          <w:u w:val="single"/>
        </w:rPr>
      </w:pPr>
    </w:p>
    <w:p w:rsidR="005C3198" w:rsidRPr="005C3198" w:rsidRDefault="005C3198" w:rsidP="005C3198">
      <w:pPr>
        <w:pStyle w:val="BodyText"/>
        <w:rPr>
          <w:rFonts w:asciiTheme="majorHAnsi" w:hAnsiTheme="majorHAnsi"/>
        </w:rPr>
      </w:pPr>
      <w:r w:rsidRPr="005C3198">
        <w:rPr>
          <w:rFonts w:asciiTheme="majorHAnsi" w:hAnsiTheme="majorHAnsi"/>
          <w:u w:val="single"/>
        </w:rPr>
        <w:t>Information about you:</w:t>
      </w:r>
    </w:p>
    <w:p w:rsidR="005C3198" w:rsidRPr="005C3198" w:rsidRDefault="005C3198" w:rsidP="005C3198">
      <w:pPr>
        <w:pStyle w:val="BodyText"/>
        <w:rPr>
          <w:rFonts w:asciiTheme="majorHAnsi" w:hAnsiTheme="majorHAnsi"/>
          <w:sz w:val="13"/>
        </w:rPr>
      </w:pPr>
    </w:p>
    <w:p w:rsidR="005C3198" w:rsidRPr="005C3198" w:rsidRDefault="005C3198" w:rsidP="005C3198">
      <w:pPr>
        <w:pStyle w:val="BodyText"/>
        <w:tabs>
          <w:tab w:val="left" w:pos="1440"/>
          <w:tab w:val="left" w:pos="6989"/>
        </w:tabs>
        <w:ind w:left="220"/>
        <w:rPr>
          <w:rFonts w:asciiTheme="majorHAnsi" w:hAnsiTheme="majorHAnsi"/>
        </w:rPr>
      </w:pPr>
      <w:r w:rsidRPr="005C3198">
        <w:rPr>
          <w:rFonts w:asciiTheme="majorHAnsi" w:hAnsiTheme="majorHAnsi"/>
        </w:rPr>
        <w:t>Name:</w:t>
      </w:r>
      <w:r w:rsidRPr="005C3198">
        <w:rPr>
          <w:rFonts w:asciiTheme="majorHAnsi" w:hAnsiTheme="majorHAnsi"/>
        </w:rPr>
        <w:tab/>
      </w:r>
      <w:r w:rsidRPr="005C3198">
        <w:rPr>
          <w:rFonts w:asciiTheme="majorHAnsi" w:hAnsiTheme="majorHAnsi"/>
          <w:u w:val="single"/>
        </w:rPr>
        <w:t xml:space="preserve"> </w:t>
      </w:r>
      <w:r w:rsidRPr="005C3198">
        <w:rPr>
          <w:rFonts w:asciiTheme="majorHAnsi" w:hAnsiTheme="majorHAnsi"/>
          <w:u w:val="single"/>
        </w:rPr>
        <w:tab/>
      </w:r>
      <w:r>
        <w:rPr>
          <w:rFonts w:asciiTheme="majorHAnsi" w:hAnsiTheme="majorHAnsi"/>
          <w:u w:val="single"/>
        </w:rPr>
        <w:t>________</w:t>
      </w:r>
    </w:p>
    <w:p w:rsidR="005C3198" w:rsidRPr="005C3198" w:rsidRDefault="005C3198" w:rsidP="005C3198">
      <w:pPr>
        <w:pStyle w:val="BodyText"/>
        <w:rPr>
          <w:rFonts w:asciiTheme="majorHAnsi" w:hAnsiTheme="majorHAnsi"/>
          <w:sz w:val="13"/>
        </w:rPr>
      </w:pPr>
    </w:p>
    <w:p w:rsidR="005C3198" w:rsidRPr="005C3198" w:rsidRDefault="005C3198" w:rsidP="005C3198">
      <w:pPr>
        <w:pStyle w:val="BodyText"/>
        <w:tabs>
          <w:tab w:val="left" w:pos="1440"/>
          <w:tab w:val="left" w:pos="6989"/>
        </w:tabs>
        <w:ind w:left="220"/>
        <w:rPr>
          <w:rFonts w:asciiTheme="majorHAnsi" w:hAnsiTheme="majorHAnsi"/>
        </w:rPr>
      </w:pPr>
      <w:r w:rsidRPr="005C3198">
        <w:rPr>
          <w:rFonts w:asciiTheme="majorHAnsi" w:hAnsiTheme="majorHAnsi"/>
        </w:rPr>
        <w:t>Address:</w:t>
      </w:r>
      <w:r w:rsidRPr="005C3198">
        <w:rPr>
          <w:rFonts w:asciiTheme="majorHAnsi" w:hAnsiTheme="majorHAnsi"/>
        </w:rPr>
        <w:tab/>
      </w:r>
      <w:r w:rsidRPr="005C3198">
        <w:rPr>
          <w:rFonts w:asciiTheme="majorHAnsi" w:hAnsiTheme="majorHAnsi"/>
          <w:u w:val="single"/>
        </w:rPr>
        <w:t xml:space="preserve"> </w:t>
      </w:r>
      <w:r w:rsidRPr="005C3198">
        <w:rPr>
          <w:rFonts w:asciiTheme="majorHAnsi" w:hAnsiTheme="majorHAnsi"/>
          <w:u w:val="single"/>
        </w:rPr>
        <w:tab/>
      </w:r>
      <w:r>
        <w:rPr>
          <w:rFonts w:asciiTheme="majorHAnsi" w:hAnsiTheme="majorHAnsi"/>
          <w:u w:val="single"/>
        </w:rPr>
        <w:t>________</w:t>
      </w:r>
    </w:p>
    <w:p w:rsidR="005C3198" w:rsidRPr="005C3198" w:rsidRDefault="005C3198" w:rsidP="005C3198">
      <w:pPr>
        <w:pStyle w:val="BodyText"/>
        <w:rPr>
          <w:rFonts w:asciiTheme="majorHAnsi" w:hAnsiTheme="majorHAnsi"/>
          <w:sz w:val="14"/>
        </w:rPr>
      </w:pPr>
    </w:p>
    <w:p w:rsidR="005C3198" w:rsidRPr="005C3198" w:rsidRDefault="005C3198" w:rsidP="005C3198">
      <w:pPr>
        <w:pStyle w:val="BodyText"/>
        <w:spacing w:before="3"/>
        <w:ind w:firstLine="220"/>
        <w:rPr>
          <w:rFonts w:asciiTheme="majorHAnsi" w:hAnsiTheme="majorHAnsi"/>
          <w:sz w:val="18"/>
        </w:rPr>
      </w:pPr>
      <w:r w:rsidRPr="005C3198">
        <w:rPr>
          <w:rFonts w:asciiTheme="majorHAnsi" w:hAnsiTheme="majorHAnsi"/>
        </w:rPr>
        <w:t>Phone:</w:t>
      </w:r>
      <w:r w:rsidRPr="005C3198">
        <w:rPr>
          <w:rFonts w:asciiTheme="majorHAnsi" w:hAnsiTheme="majorHAnsi"/>
        </w:rPr>
        <w:tab/>
      </w:r>
      <w:r w:rsidRPr="005C3198">
        <w:rPr>
          <w:rFonts w:asciiTheme="majorHAnsi" w:hAnsiTheme="majorHAnsi"/>
          <w:u w:val="single"/>
        </w:rPr>
        <w:t xml:space="preserve"> </w:t>
      </w:r>
      <w:r>
        <w:rPr>
          <w:rFonts w:asciiTheme="majorHAnsi" w:hAnsiTheme="majorHAnsi"/>
          <w:u w:val="single"/>
        </w:rPr>
        <w:t>______________________________________________</w:t>
      </w:r>
      <w:r w:rsidRPr="005C3198">
        <w:rPr>
          <w:rFonts w:asciiTheme="majorHAnsi" w:hAnsiTheme="majorHAnsi"/>
          <w:u w:val="single"/>
        </w:rPr>
        <w:tab/>
        <w:t xml:space="preserve"> </w:t>
      </w:r>
      <w:r>
        <w:rPr>
          <w:rFonts w:asciiTheme="majorHAnsi" w:hAnsiTheme="majorHAnsi"/>
          <w:u w:val="single"/>
        </w:rPr>
        <w:t>______</w:t>
      </w:r>
      <w:r w:rsidRPr="005C3198">
        <w:rPr>
          <w:rFonts w:asciiTheme="majorHAnsi" w:hAnsiTheme="majorHAnsi"/>
          <w:u w:val="single"/>
        </w:rPr>
        <w:t xml:space="preserve">                           </w:t>
      </w:r>
    </w:p>
    <w:p w:rsidR="005C3198" w:rsidRDefault="005C3198" w:rsidP="005C3198">
      <w:pPr>
        <w:pStyle w:val="BodyText"/>
        <w:spacing w:before="3"/>
        <w:rPr>
          <w:sz w:val="18"/>
        </w:rPr>
      </w:pPr>
    </w:p>
    <w:p w:rsidR="00252495" w:rsidRPr="005C3198" w:rsidRDefault="005C3198" w:rsidP="005C3198">
      <w:pPr>
        <w:pStyle w:val="BodyText"/>
        <w:spacing w:before="3"/>
        <w:rPr>
          <w:sz w:val="18"/>
        </w:rPr>
      </w:pPr>
      <w:r>
        <w:rPr>
          <w:noProof/>
        </w:rPr>
        <mc:AlternateContent>
          <mc:Choice Requires="wps">
            <w:drawing>
              <wp:anchor distT="0" distB="0" distL="0" distR="0" simplePos="0" relativeHeight="251664384" behindDoc="0" locked="0" layoutInCell="1" allowOverlap="1" wp14:anchorId="2A93E95A" wp14:editId="076BF685">
                <wp:simplePos x="0" y="0"/>
                <wp:positionH relativeFrom="page">
                  <wp:posOffset>388620</wp:posOffset>
                </wp:positionH>
                <wp:positionV relativeFrom="paragraph">
                  <wp:posOffset>167005</wp:posOffset>
                </wp:positionV>
                <wp:extent cx="6918960" cy="594360"/>
                <wp:effectExtent l="0" t="0" r="15240" b="1524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8960" cy="59436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5C3198" w:rsidRDefault="005C3198" w:rsidP="005C3198">
                            <w:pPr>
                              <w:spacing w:before="14"/>
                              <w:ind w:left="105" w:right="142"/>
                              <w:rPr>
                                <w:i/>
                                <w:sz w:val="16"/>
                              </w:rPr>
                            </w:pPr>
                            <w:r>
                              <w:rPr>
                                <w:i/>
                                <w:sz w:val="16"/>
                              </w:rPr>
                              <w:t>It is our procedure to ask you to identify yourself to facilitate investigation of the complaint. Identifying information is optional, however, if you do not provide identifying information, we may not be able to investigate the complaint if additional information is needed or reply back to you with corrective action steps taken. This information will be treated as confidential unless release of the information is ordered by a court or you consent to the release of the information. We may share this information with state, federal or local agencies with an interest in the matter or refer the complaint to the appropriate agency.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93E95A" id="_x0000_t202" coordsize="21600,21600" o:spt="202" path="m,l,21600r21600,l21600,xe">
                <v:stroke joinstyle="miter"/>
                <v:path gradientshapeok="t" o:connecttype="rect"/>
              </v:shapetype>
              <v:shape id="Text Box 2" o:spid="_x0000_s1026" type="#_x0000_t202" style="position:absolute;margin-left:30.6pt;margin-top:13.15pt;width:544.8pt;height:46.8pt;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" filled="f" strokeweight=".48pt">
                <v:textbox inset="0,0,0,0">
                  <w:txbxContent>
                    <w:p w:rsidR="005C3198" w:rsidRDefault="005C3198" w:rsidP="005C3198">
                      <w:pPr>
                        <w:spacing w:before="14"/>
                        <w:ind w:left="105" w:right="142"/>
                        <w:rPr>
                          <w:i/>
                          <w:sz w:val="16"/>
                        </w:rPr>
                      </w:pPr>
                      <w:r>
                        <w:rPr>
                          <w:i/>
                          <w:sz w:val="16"/>
                        </w:rPr>
                        <w:t>It is our procedure to ask you to identify yourself to facilitate investigation of the complaint. Identifying information is optional, however, if you do not provide identifying information, we may not be able to investigate the complaint if additional information is needed or reply back to you with corrective action steps taken. This information will be treated as confidential unless release of the information is ordered by a court or you consent to the release of the information. We may share this information with state, federal or local agencies with an interest in the matter or refer the complaint to the appropriate agency.</w:t>
                      </w:r>
                    </w:p>
                  </w:txbxContent>
                </v:textbox>
                <w10:wrap type="topAndBottom" anchorx="page"/>
              </v:shape>
            </w:pict>
          </mc:Fallback>
        </mc:AlternateContent>
      </w:r>
    </w:p>
    <w:sectPr w:rsidR="00252495" w:rsidRPr="005C3198" w:rsidSect="00252495">
      <w:headerReference w:type="first" r:id="rId8"/>
      <w:footerReference w:type="first" r:id="rId9"/>
      <w:pgSz w:w="12240" w:h="15840"/>
      <w:pgMar w:top="1440" w:right="1440" w:bottom="1440" w:left="1440" w:header="144"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0BD6" w:rsidRDefault="000E0BD6" w:rsidP="000D19F8">
      <w:r>
        <w:separator/>
      </w:r>
    </w:p>
  </w:endnote>
  <w:endnote w:type="continuationSeparator" w:id="0">
    <w:p w:rsidR="000E0BD6" w:rsidRDefault="000E0BD6" w:rsidP="000D19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785D" w:rsidRPr="00E25183" w:rsidRDefault="0037785D" w:rsidP="0037785D">
    <w:pPr>
      <w:pStyle w:val="Footer"/>
      <w:spacing w:after="0" w:line="240" w:lineRule="auto"/>
      <w:rPr>
        <w:rFonts w:cs="Arial"/>
        <w:i/>
        <w:sz w:val="20"/>
        <w:szCs w:val="20"/>
      </w:rPr>
    </w:pPr>
  </w:p>
  <w:p w:rsidR="0037785D" w:rsidRDefault="0037785D" w:rsidP="0037785D">
    <w:pPr>
      <w:pStyle w:val="Footer"/>
      <w:spacing w:after="0" w:line="240" w:lineRule="auto"/>
      <w:jc w:val="center"/>
      <w:rPr>
        <w:rFonts w:ascii="Calibri" w:hAnsi="Calibri" w:cs="Times New Roman"/>
        <w:i/>
        <w:sz w:val="20"/>
        <w:szCs w:val="20"/>
      </w:rPr>
    </w:pPr>
    <w:r w:rsidRPr="00226A0C">
      <w:rPr>
        <w:rFonts w:ascii="Calibri" w:hAnsi="Calibri" w:cs="Times New Roman"/>
        <w:i/>
        <w:sz w:val="20"/>
        <w:szCs w:val="20"/>
      </w:rPr>
      <w:t>Minnesota State is an Equal Opportunity Employer and Educator</w:t>
    </w:r>
  </w:p>
  <w:p w:rsidR="0037785D" w:rsidRPr="00226A0C" w:rsidRDefault="0037785D" w:rsidP="0037785D">
    <w:pPr>
      <w:pStyle w:val="Footer"/>
      <w:spacing w:after="0" w:line="240" w:lineRule="auto"/>
      <w:jc w:val="center"/>
      <w:rPr>
        <w:rFonts w:ascii="Calibri" w:hAnsi="Calibri"/>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0BD6" w:rsidRDefault="000E0BD6" w:rsidP="000D19F8">
      <w:r>
        <w:separator/>
      </w:r>
    </w:p>
  </w:footnote>
  <w:footnote w:type="continuationSeparator" w:id="0">
    <w:p w:rsidR="000E0BD6" w:rsidRDefault="000E0BD6" w:rsidP="000D19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2495" w:rsidRDefault="00252495">
    <w:pPr>
      <w:pStyle w:val="Header"/>
      <w:rPr>
        <w:noProof/>
      </w:rPr>
    </w:pPr>
  </w:p>
  <w:p w:rsidR="00252495" w:rsidRDefault="0037785D" w:rsidP="00252495">
    <w:pPr>
      <w:pStyle w:val="Header"/>
      <w:tabs>
        <w:tab w:val="clear" w:pos="4320"/>
        <w:tab w:val="clear" w:pos="8640"/>
        <w:tab w:val="left" w:pos="2856"/>
      </w:tabs>
      <w:rPr>
        <w:noProof/>
      </w:rPr>
    </w:pPr>
    <w:r>
      <w:rPr>
        <w:noProof/>
      </w:rPr>
      <w:drawing>
        <wp:anchor distT="0" distB="0" distL="114300" distR="114300" simplePos="0" relativeHeight="251659264" behindDoc="1" locked="1" layoutInCell="1" allowOverlap="1" wp14:anchorId="45AC4347" wp14:editId="7C9DE736">
          <wp:simplePos x="0" y="0"/>
          <wp:positionH relativeFrom="page">
            <wp:posOffset>-7620</wp:posOffset>
          </wp:positionH>
          <wp:positionV relativeFrom="page">
            <wp:posOffset>7620</wp:posOffset>
          </wp:positionV>
          <wp:extent cx="3886200" cy="228600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HeaderUpperLeft.png"/>
                  <pic:cNvPicPr/>
                </pic:nvPicPr>
                <pic:blipFill>
                  <a:blip r:embed="rId1">
                    <a:extLst>
                      <a:ext uri="{28A0092B-C50C-407E-A947-70E740481C1C}">
                        <a14:useLocalDpi xmlns:a14="http://schemas.microsoft.com/office/drawing/2010/main" val="0"/>
                      </a:ext>
                    </a:extLst>
                  </a:blip>
                  <a:stretch>
                    <a:fillRect/>
                  </a:stretch>
                </pic:blipFill>
                <pic:spPr>
                  <a:xfrm>
                    <a:off x="0" y="0"/>
                    <a:ext cx="3886200" cy="2286000"/>
                  </a:xfrm>
                  <a:prstGeom prst="rect">
                    <a:avLst/>
                  </a:prstGeom>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252495">
      <w:rPr>
        <w:noProof/>
      </w:rPr>
      <w:tab/>
    </w:r>
  </w:p>
  <w:p w:rsidR="00252495" w:rsidRDefault="002524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123C87"/>
    <w:multiLevelType w:val="hybridMultilevel"/>
    <w:tmpl w:val="76D8C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D87FDC"/>
    <w:multiLevelType w:val="hybridMultilevel"/>
    <w:tmpl w:val="D556E068"/>
    <w:lvl w:ilvl="0" w:tplc="96408074">
      <w:start w:val="1"/>
      <w:numFmt w:val="decimal"/>
      <w:pStyle w:val="TMListHead"/>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BD6"/>
    <w:rsid w:val="0000654F"/>
    <w:rsid w:val="000D19F8"/>
    <w:rsid w:val="000E0BD6"/>
    <w:rsid w:val="001F4EF3"/>
    <w:rsid w:val="0020117D"/>
    <w:rsid w:val="00226A0C"/>
    <w:rsid w:val="00252495"/>
    <w:rsid w:val="002F3E6C"/>
    <w:rsid w:val="003254BF"/>
    <w:rsid w:val="00325F9A"/>
    <w:rsid w:val="0037785D"/>
    <w:rsid w:val="004615EC"/>
    <w:rsid w:val="005C3198"/>
    <w:rsid w:val="005C7416"/>
    <w:rsid w:val="00616E29"/>
    <w:rsid w:val="007B7E31"/>
    <w:rsid w:val="0088132B"/>
    <w:rsid w:val="008C2DD3"/>
    <w:rsid w:val="008E10AB"/>
    <w:rsid w:val="00986DA3"/>
    <w:rsid w:val="009D4D73"/>
    <w:rsid w:val="00BD5AA5"/>
    <w:rsid w:val="00BE085F"/>
    <w:rsid w:val="00BE5768"/>
    <w:rsid w:val="00D532AF"/>
    <w:rsid w:val="00D87BA9"/>
    <w:rsid w:val="00E00A91"/>
    <w:rsid w:val="00E310F9"/>
    <w:rsid w:val="00E32A55"/>
    <w:rsid w:val="00E85EB4"/>
    <w:rsid w:val="00EE3D3A"/>
    <w:rsid w:val="00EE61E5"/>
    <w:rsid w:val="00EF0353"/>
    <w:rsid w:val="00FD3B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efaultImageDpi w14:val="300"/>
  <w15:docId w15:val="{819E44E6-BE13-49CC-8AD9-D3D530F49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15EC"/>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19F8"/>
    <w:pPr>
      <w:tabs>
        <w:tab w:val="center" w:pos="4320"/>
        <w:tab w:val="right" w:pos="8640"/>
      </w:tabs>
    </w:pPr>
  </w:style>
  <w:style w:type="character" w:customStyle="1" w:styleId="HeaderChar">
    <w:name w:val="Header Char"/>
    <w:basedOn w:val="DefaultParagraphFont"/>
    <w:link w:val="Header"/>
    <w:uiPriority w:val="99"/>
    <w:rsid w:val="000D19F8"/>
  </w:style>
  <w:style w:type="paragraph" w:styleId="Footer">
    <w:name w:val="footer"/>
    <w:basedOn w:val="Normal"/>
    <w:link w:val="FooterChar"/>
    <w:uiPriority w:val="99"/>
    <w:unhideWhenUsed/>
    <w:rsid w:val="000D19F8"/>
    <w:pPr>
      <w:tabs>
        <w:tab w:val="center" w:pos="4320"/>
        <w:tab w:val="right" w:pos="8640"/>
      </w:tabs>
    </w:pPr>
  </w:style>
  <w:style w:type="character" w:customStyle="1" w:styleId="FooterChar">
    <w:name w:val="Footer Char"/>
    <w:basedOn w:val="DefaultParagraphFont"/>
    <w:link w:val="Footer"/>
    <w:uiPriority w:val="99"/>
    <w:rsid w:val="000D19F8"/>
  </w:style>
  <w:style w:type="paragraph" w:styleId="BalloonText">
    <w:name w:val="Balloon Text"/>
    <w:basedOn w:val="Normal"/>
    <w:link w:val="BalloonTextChar"/>
    <w:uiPriority w:val="99"/>
    <w:semiHidden/>
    <w:unhideWhenUsed/>
    <w:rsid w:val="000D19F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D19F8"/>
    <w:rPr>
      <w:rFonts w:ascii="Lucida Grande" w:hAnsi="Lucida Grande" w:cs="Lucida Grande"/>
      <w:sz w:val="18"/>
      <w:szCs w:val="18"/>
    </w:rPr>
  </w:style>
  <w:style w:type="paragraph" w:styleId="ListParagraph">
    <w:name w:val="List Paragraph"/>
    <w:basedOn w:val="Normal"/>
    <w:link w:val="ListParagraphChar"/>
    <w:uiPriority w:val="34"/>
    <w:qFormat/>
    <w:rsid w:val="004615EC"/>
    <w:pPr>
      <w:ind w:left="720"/>
      <w:contextualSpacing/>
    </w:pPr>
  </w:style>
  <w:style w:type="paragraph" w:customStyle="1" w:styleId="TMHead3">
    <w:name w:val="TM Head 3"/>
    <w:basedOn w:val="Normal"/>
    <w:link w:val="TMHead3Char"/>
    <w:qFormat/>
    <w:rsid w:val="004615EC"/>
    <w:pPr>
      <w:spacing w:after="0" w:line="240" w:lineRule="auto"/>
    </w:pPr>
    <w:rPr>
      <w:b/>
    </w:rPr>
  </w:style>
  <w:style w:type="paragraph" w:customStyle="1" w:styleId="TMBody">
    <w:name w:val="TM Body"/>
    <w:basedOn w:val="Normal"/>
    <w:link w:val="TMBodyChar"/>
    <w:qFormat/>
    <w:rsid w:val="004615EC"/>
  </w:style>
  <w:style w:type="character" w:customStyle="1" w:styleId="TMHead3Char">
    <w:name w:val="TM Head 3 Char"/>
    <w:basedOn w:val="DefaultParagraphFont"/>
    <w:link w:val="TMHead3"/>
    <w:rsid w:val="004615EC"/>
    <w:rPr>
      <w:rFonts w:eastAsiaTheme="minorHAnsi"/>
      <w:b/>
      <w:sz w:val="22"/>
      <w:szCs w:val="22"/>
    </w:rPr>
  </w:style>
  <w:style w:type="paragraph" w:customStyle="1" w:styleId="TMListHead">
    <w:name w:val="TM List Head"/>
    <w:basedOn w:val="ListParagraph"/>
    <w:link w:val="TMListHeadChar"/>
    <w:qFormat/>
    <w:rsid w:val="004615EC"/>
    <w:pPr>
      <w:numPr>
        <w:numId w:val="1"/>
      </w:numPr>
    </w:pPr>
    <w:rPr>
      <w:b/>
      <w:i/>
    </w:rPr>
  </w:style>
  <w:style w:type="character" w:customStyle="1" w:styleId="TMBodyChar">
    <w:name w:val="TM Body Char"/>
    <w:basedOn w:val="DefaultParagraphFont"/>
    <w:link w:val="TMBody"/>
    <w:rsid w:val="004615EC"/>
    <w:rPr>
      <w:rFonts w:eastAsiaTheme="minorHAnsi"/>
      <w:sz w:val="22"/>
      <w:szCs w:val="22"/>
    </w:rPr>
  </w:style>
  <w:style w:type="character" w:customStyle="1" w:styleId="ListParagraphChar">
    <w:name w:val="List Paragraph Char"/>
    <w:basedOn w:val="DefaultParagraphFont"/>
    <w:link w:val="ListParagraph"/>
    <w:uiPriority w:val="34"/>
    <w:rsid w:val="004615EC"/>
    <w:rPr>
      <w:rFonts w:eastAsiaTheme="minorHAnsi"/>
      <w:sz w:val="22"/>
      <w:szCs w:val="22"/>
    </w:rPr>
  </w:style>
  <w:style w:type="character" w:customStyle="1" w:styleId="TMListHeadChar">
    <w:name w:val="TM List Head Char"/>
    <w:basedOn w:val="ListParagraphChar"/>
    <w:link w:val="TMListHead"/>
    <w:rsid w:val="004615EC"/>
    <w:rPr>
      <w:rFonts w:eastAsiaTheme="minorHAnsi"/>
      <w:b/>
      <w:i/>
      <w:sz w:val="22"/>
      <w:szCs w:val="22"/>
    </w:rPr>
  </w:style>
  <w:style w:type="character" w:customStyle="1" w:styleId="TitleHeadingChar">
    <w:name w:val="Title Heading Char"/>
    <w:basedOn w:val="DefaultParagraphFont"/>
    <w:link w:val="TitleHeading"/>
    <w:locked/>
    <w:rsid w:val="004615EC"/>
    <w:rPr>
      <w:rFonts w:ascii="Calibri" w:eastAsia="Calibri" w:hAnsi="Calibri" w:cs="Calibri"/>
      <w:b/>
      <w:bCs/>
      <w:color w:val="BD881C"/>
      <w:position w:val="1"/>
      <w:sz w:val="44"/>
      <w:szCs w:val="44"/>
    </w:rPr>
  </w:style>
  <w:style w:type="paragraph" w:customStyle="1" w:styleId="TitleHeading">
    <w:name w:val="Title Heading"/>
    <w:basedOn w:val="Normal"/>
    <w:link w:val="TitleHeadingChar"/>
    <w:qFormat/>
    <w:rsid w:val="004615EC"/>
    <w:pPr>
      <w:widowControl w:val="0"/>
      <w:spacing w:after="0" w:line="499" w:lineRule="exact"/>
      <w:ind w:right="-20"/>
    </w:pPr>
    <w:rPr>
      <w:rFonts w:ascii="Calibri" w:eastAsia="Calibri" w:hAnsi="Calibri" w:cs="Calibri"/>
      <w:b/>
      <w:bCs/>
      <w:color w:val="BD881C"/>
      <w:position w:val="1"/>
      <w:sz w:val="44"/>
      <w:szCs w:val="44"/>
    </w:rPr>
  </w:style>
  <w:style w:type="paragraph" w:styleId="NormalWeb">
    <w:name w:val="Normal (Web)"/>
    <w:basedOn w:val="Normal"/>
    <w:uiPriority w:val="99"/>
    <w:unhideWhenUsed/>
    <w:rsid w:val="00E00A91"/>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5C3198"/>
    <w:pPr>
      <w:widowControl w:val="0"/>
      <w:autoSpaceDE w:val="0"/>
      <w:autoSpaceDN w:val="0"/>
      <w:spacing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5C3198"/>
    <w:rPr>
      <w:rFonts w:ascii="Times New Roman" w:eastAsia="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X:\Programs\Stormwater\MS4_Program\AA%20-%20Outreach%20and%20guidance\Document%20Library\MCM%203\Illicit%20Discharge%20Reporting%20Form%20-%20MN%20St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8B8656-A14D-4B75-B411-559FCF55E4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Illicit Discharge Reporting Form - MN State.dotx</Template>
  <TotalTime>0</TotalTime>
  <Pages>1</Pages>
  <Words>176</Words>
  <Characters>1008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PadillaCRT</Company>
  <LinksUpToDate>false</LinksUpToDate>
  <CharactersWithSpaces>1182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Handt, Megan</dc:creator>
  <cp:lastModifiedBy>Handt, Megan</cp:lastModifiedBy>
  <cp:revision>1</cp:revision>
  <cp:lastPrinted>2017-08-18T12:00:00Z</cp:lastPrinted>
  <dcterms:created xsi:type="dcterms:W3CDTF">2018-02-12T16:26:00Z</dcterms:created>
  <dcterms:modified xsi:type="dcterms:W3CDTF">2018-02-12T16:26:00Z</dcterms:modified>
</cp:coreProperties>
</file>