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83C" w:rsidRPr="00FE7797" w:rsidRDefault="00D04303" w:rsidP="00964306">
      <w:pPr>
        <w:spacing w:after="0" w:line="240" w:lineRule="auto"/>
        <w:jc w:val="center"/>
        <w:rPr>
          <w:rFonts w:eastAsia="Times New Roman" w:cstheme="minorHAnsi"/>
          <w:b/>
          <w:bCs/>
          <w:color w:val="00B0F0"/>
          <w:sz w:val="40"/>
          <w:szCs w:val="40"/>
        </w:rPr>
      </w:pPr>
      <w:r w:rsidRPr="00FE7797">
        <w:rPr>
          <w:rFonts w:eastAsia="Times New Roman" w:cstheme="minorHAnsi"/>
          <w:b/>
          <w:bCs/>
          <w:color w:val="00B0F0"/>
          <w:sz w:val="40"/>
          <w:szCs w:val="40"/>
        </w:rPr>
        <w:t>Why is Storm Drain Stenciling Important?</w:t>
      </w:r>
    </w:p>
    <w:p w:rsidR="000C583C" w:rsidRDefault="00CA0EE8" w:rsidP="00AB7B76">
      <w:pPr>
        <w:spacing w:after="0" w:line="240" w:lineRule="auto"/>
        <w:rPr>
          <w:rFonts w:eastAsia="Times New Roman" w:cstheme="minorHAnsi"/>
          <w:b/>
          <w:color w:val="00B0F0"/>
        </w:rPr>
      </w:pPr>
      <w:r>
        <w:rPr>
          <w:rFonts w:eastAsia="Times New Roman" w:cstheme="minorHAnsi"/>
          <w:b/>
          <w:noProof/>
          <w:color w:val="00B0F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3473450</wp:posOffset>
            </wp:positionH>
            <wp:positionV relativeFrom="margin">
              <wp:posOffset>469900</wp:posOffset>
            </wp:positionV>
            <wp:extent cx="1800225" cy="4178300"/>
            <wp:effectExtent l="19050" t="0" r="9525" b="0"/>
            <wp:wrapSquare wrapText="bothSides"/>
            <wp:docPr id="1" name="Picture 1" descr="C:\Users\middletons\AppData\Local\Microsoft\Windows\Temporary Internet Files\Content.Outlook\TOHMEIG4\follow the flow -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ddletons\AppData\Local\Microsoft\Windows\Temporary Internet Files\Content.Outlook\TOHMEIG4\follow the flow - 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17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4951">
        <w:rPr>
          <w:rFonts w:eastAsia="Times New Roman" w:cstheme="minorHAnsi"/>
          <w:b/>
          <w:noProof/>
          <w:color w:val="00B0F0"/>
        </w:rPr>
        <w:pict>
          <v:rect id="_x0000_s1033" style="position:absolute;margin-left:181.7pt;margin-top:3.9pt;width:324.75pt;height:348.85pt;z-index:251655165;mso-position-horizontal-relative:text;mso-position-vertical-relative:text" fillcolor="#4f81bd [3204]" stroked="f" strokecolor="#f2f2f2 [3041]" strokeweight="3pt">
            <v:shadow on="t" type="perspective" color="#243f60 [1604]" opacity=".5" offset="1pt" offset2="-1pt"/>
            <w10:wrap type="square"/>
          </v:rect>
        </w:pict>
      </w:r>
    </w:p>
    <w:p w:rsidR="00D04303" w:rsidRPr="00C1469A" w:rsidRDefault="00B44951" w:rsidP="00964306">
      <w:pPr>
        <w:spacing w:after="0" w:line="240" w:lineRule="auto"/>
        <w:rPr>
          <w:rFonts w:eastAsia="Times New Roman" w:cstheme="minorHAnsi"/>
        </w:rPr>
      </w:pPr>
      <w:r w:rsidRPr="00B44951">
        <w:rPr>
          <w:rFonts w:eastAsia="Times New Roman" w:cstheme="minorHAnsi"/>
          <w:b/>
          <w:bCs/>
          <w:noProof/>
          <w:color w:val="00B0F0"/>
          <w:sz w:val="40"/>
          <w:szCs w:val="40"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_x0000_s1026" type="#_x0000_t103" style="position:absolute;margin-left:394.8pt;margin-top:19.25pt;width:31.35pt;height:102.25pt;z-index:251660288;mso-position-horizontal-relative:text;mso-position-vertical-relative:text" fillcolor="red"/>
        </w:pict>
      </w:r>
      <w:r w:rsidRPr="00B44951">
        <w:rPr>
          <w:rFonts w:eastAsia="Times New Roman" w:cstheme="minorHAnsi"/>
          <w:b/>
          <w:noProof/>
          <w:color w:val="00B0F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22.05pt;margin-top:2.75pt;width:77.3pt;height:92.05pt;z-index:251657215" stroked="f">
            <v:textbox style="mso-next-textbox:#_x0000_s1027">
              <w:txbxContent>
                <w:p w:rsidR="00CA0EE8" w:rsidRPr="00A3220F" w:rsidRDefault="00CA0EE8" w:rsidP="000C583C">
                  <w:pPr>
                    <w:jc w:val="center"/>
                    <w:rPr>
                      <w:rFonts w:ascii="Arial Narrow" w:hAnsi="Arial Narrow"/>
                      <w:color w:val="C00000"/>
                    </w:rPr>
                  </w:pPr>
                  <w:r w:rsidRPr="00A3220F">
                    <w:rPr>
                      <w:rFonts w:ascii="Arial Narrow" w:hAnsi="Arial Narrow"/>
                      <w:color w:val="C00000"/>
                    </w:rPr>
                    <w:t>Step 1. Rain falls onto our driveways, yards and houses</w:t>
                  </w:r>
                  <w:r>
                    <w:rPr>
                      <w:rFonts w:ascii="Arial Narrow" w:hAnsi="Arial Narrow"/>
                      <w:color w:val="C00000"/>
                    </w:rPr>
                    <w:t>.</w:t>
                  </w:r>
                </w:p>
              </w:txbxContent>
            </v:textbox>
          </v:shape>
        </w:pict>
      </w:r>
      <w:r>
        <w:rPr>
          <w:rFonts w:eastAsia="Times New Roman" w:cstheme="minorHAnsi"/>
          <w:noProof/>
        </w:rPr>
        <w:pict>
          <v:shape id="_x0000_s1029" type="#_x0000_t202" style="position:absolute;margin-left:-235.5pt;margin-top:60.35pt;width:79.5pt;height:102pt;z-index:251656190" stroked="f">
            <v:textbox style="mso-next-textbox:#_x0000_s1029">
              <w:txbxContent>
                <w:p w:rsidR="00CA0EE8" w:rsidRPr="00A3220F" w:rsidRDefault="00CA0EE8" w:rsidP="000D5188">
                  <w:pPr>
                    <w:jc w:val="center"/>
                    <w:rPr>
                      <w:rFonts w:ascii="Arial Narrow" w:hAnsi="Arial Narrow"/>
                      <w:color w:val="C00000"/>
                    </w:rPr>
                  </w:pPr>
                  <w:proofErr w:type="gramStart"/>
                  <w:r w:rsidRPr="00A3220F">
                    <w:rPr>
                      <w:rFonts w:ascii="Arial Narrow" w:hAnsi="Arial Narrow"/>
                      <w:color w:val="C00000"/>
                    </w:rPr>
                    <w:t>Step 2.</w:t>
                  </w:r>
                  <w:proofErr w:type="gramEnd"/>
                  <w:r w:rsidRPr="00A3220F">
                    <w:rPr>
                      <w:rFonts w:ascii="Arial Narrow" w:hAnsi="Arial Narrow"/>
                      <w:color w:val="C00000"/>
                    </w:rPr>
                    <w:t xml:space="preserve"> As the rain runs into the street and gutter, it collects many bad pollutants.</w:t>
                  </w:r>
                </w:p>
              </w:txbxContent>
            </v:textbox>
          </v:shape>
        </w:pict>
      </w:r>
      <w:r w:rsidRPr="00B44951">
        <w:rPr>
          <w:rFonts w:eastAsia="Times New Roman" w:cstheme="minorHAnsi"/>
          <w:b/>
          <w:noProof/>
          <w:color w:val="00B0F0"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_x0000_s1028" type="#_x0000_t102" style="position:absolute;margin-left:-156pt;margin-top:60.35pt;width:21.75pt;height:51pt;z-index:251661312" fillcolor="red"/>
        </w:pict>
      </w:r>
      <w:r w:rsidR="00A2709E">
        <w:rPr>
          <w:rFonts w:eastAsia="Times New Roman" w:cstheme="minorHAnsi"/>
        </w:rPr>
        <w:t>Today</w:t>
      </w:r>
      <w:r w:rsidR="00C1469A">
        <w:rPr>
          <w:rFonts w:eastAsia="Times New Roman" w:cstheme="minorHAnsi"/>
        </w:rPr>
        <w:t xml:space="preserve"> the </w:t>
      </w:r>
      <w:r w:rsidR="00C1469A">
        <w:rPr>
          <w:rFonts w:eastAsia="Times New Roman" w:cstheme="minorHAnsi"/>
          <w:b/>
        </w:rPr>
        <w:t>biggest</w:t>
      </w:r>
      <w:r w:rsidR="00C1469A">
        <w:rPr>
          <w:rFonts w:eastAsia="Times New Roman" w:cstheme="minorHAnsi"/>
        </w:rPr>
        <w:t xml:space="preserve"> source of pollution is from water running off surfaces</w:t>
      </w:r>
      <w:r w:rsidR="00A2709E">
        <w:rPr>
          <w:rFonts w:eastAsia="Times New Roman" w:cstheme="minorHAnsi"/>
        </w:rPr>
        <w:t>.</w:t>
      </w:r>
      <w:r w:rsidR="00346995">
        <w:rPr>
          <w:rFonts w:eastAsia="Times New Roman" w:cstheme="minorHAnsi"/>
        </w:rPr>
        <w:t xml:space="preserve">  When it rains, water runs off our house</w:t>
      </w:r>
      <w:r w:rsidR="000C583C">
        <w:rPr>
          <w:rFonts w:eastAsia="Times New Roman" w:cstheme="minorHAnsi"/>
        </w:rPr>
        <w:t>s, driveways, yards and streets into the storm drains.</w:t>
      </w:r>
    </w:p>
    <w:p w:rsidR="00AB7B76" w:rsidRPr="00D04303" w:rsidRDefault="00AB7B76" w:rsidP="00896D44">
      <w:pPr>
        <w:spacing w:after="0" w:line="240" w:lineRule="auto"/>
        <w:ind w:left="5760"/>
        <w:rPr>
          <w:rFonts w:eastAsia="Times New Roman" w:cstheme="minorHAnsi"/>
        </w:rPr>
      </w:pPr>
    </w:p>
    <w:p w:rsidR="00896D44" w:rsidRDefault="00B44951" w:rsidP="00964306">
      <w:pPr>
        <w:spacing w:after="0" w:line="240" w:lineRule="auto"/>
        <w:rPr>
          <w:rFonts w:eastAsia="Times New Roman" w:cstheme="minorHAnsi"/>
        </w:rPr>
      </w:pPr>
      <w:r w:rsidRPr="00B44951">
        <w:rPr>
          <w:rFonts w:eastAsia="Times New Roman" w:cstheme="minorHAnsi"/>
          <w:b/>
          <w:noProof/>
          <w:color w:val="00B0F0"/>
        </w:rPr>
        <w:pict>
          <v:shape id="_x0000_s1034" type="#_x0000_t103" style="position:absolute;margin-left:258.85pt;margin-top:39.45pt;width:39.8pt;height:58.05pt;flip:x;z-index:251669504;mso-position-horizontal-relative:text;mso-position-vertical-relative:text" fillcolor="red"/>
        </w:pict>
      </w:r>
      <w:r w:rsidR="00D04303" w:rsidRPr="00D04303">
        <w:rPr>
          <w:rFonts w:eastAsia="Times New Roman" w:cstheme="minorHAnsi"/>
        </w:rPr>
        <w:t xml:space="preserve">These pollutants are used on lawns, </w:t>
      </w:r>
      <w:r w:rsidR="00896D44">
        <w:rPr>
          <w:rFonts w:eastAsia="Times New Roman" w:cstheme="minorHAnsi"/>
        </w:rPr>
        <w:t xml:space="preserve">spill on </w:t>
      </w:r>
      <w:r w:rsidR="00D04303" w:rsidRPr="00D04303">
        <w:rPr>
          <w:rFonts w:eastAsia="Times New Roman" w:cstheme="minorHAnsi"/>
        </w:rPr>
        <w:t xml:space="preserve">driveways and roads, and </w:t>
      </w:r>
      <w:r w:rsidR="00896D44">
        <w:rPr>
          <w:rFonts w:eastAsia="Times New Roman" w:cstheme="minorHAnsi"/>
        </w:rPr>
        <w:t>flow into street</w:t>
      </w:r>
      <w:r w:rsidR="00D04303" w:rsidRPr="00D04303">
        <w:rPr>
          <w:rFonts w:eastAsia="Times New Roman" w:cstheme="minorHAnsi"/>
        </w:rPr>
        <w:t xml:space="preserve"> gutters </w:t>
      </w:r>
      <w:r w:rsidR="00896D44">
        <w:rPr>
          <w:rFonts w:eastAsia="Times New Roman" w:cstheme="minorHAnsi"/>
        </w:rPr>
        <w:t>and</w:t>
      </w:r>
      <w:r w:rsidR="00D04303" w:rsidRPr="00D04303">
        <w:rPr>
          <w:rFonts w:eastAsia="Times New Roman" w:cstheme="minorHAnsi"/>
        </w:rPr>
        <w:t xml:space="preserve"> storm drains. </w:t>
      </w:r>
      <w:r w:rsidR="00CB78E8">
        <w:rPr>
          <w:rFonts w:eastAsia="Times New Roman" w:cstheme="minorHAnsi"/>
        </w:rPr>
        <w:t xml:space="preserve"> </w:t>
      </w:r>
    </w:p>
    <w:p w:rsidR="00CC3E07" w:rsidRDefault="00CC3E07" w:rsidP="00896D44">
      <w:pPr>
        <w:spacing w:after="0" w:line="240" w:lineRule="auto"/>
        <w:ind w:left="5760"/>
        <w:rPr>
          <w:rFonts w:eastAsia="Times New Roman" w:cstheme="minorHAnsi"/>
        </w:rPr>
      </w:pPr>
    </w:p>
    <w:p w:rsidR="00896D44" w:rsidRDefault="00896D44" w:rsidP="00896D44">
      <w:pPr>
        <w:spacing w:after="0" w:line="240" w:lineRule="auto"/>
        <w:ind w:left="5760"/>
        <w:rPr>
          <w:rFonts w:eastAsia="Times New Roman" w:cstheme="minorHAnsi"/>
        </w:rPr>
      </w:pPr>
    </w:p>
    <w:p w:rsidR="00D04303" w:rsidRPr="00CC3E07" w:rsidRDefault="00B44951" w:rsidP="00964306">
      <w:pPr>
        <w:spacing w:after="0" w:line="240" w:lineRule="auto"/>
        <w:rPr>
          <w:rFonts w:eastAsia="Times New Roman" w:cstheme="minorHAnsi"/>
          <w:b/>
        </w:rPr>
      </w:pPr>
      <w:r w:rsidRPr="00B44951">
        <w:rPr>
          <w:rFonts w:eastAsia="Times New Roman" w:cstheme="minorHAnsi"/>
          <w:b/>
          <w:noProof/>
          <w:color w:val="00B0F0"/>
        </w:rPr>
        <w:pict>
          <v:shape id="_x0000_s1035" type="#_x0000_t202" style="position:absolute;margin-left:192.7pt;margin-top:12.05pt;width:66.15pt;height:141.9pt;z-index:251668480" stroked="f">
            <v:textbox style="mso-next-textbox:#_x0000_s1035">
              <w:txbxContent>
                <w:p w:rsidR="00CA0EE8" w:rsidRPr="00A3220F" w:rsidRDefault="00CA0EE8" w:rsidP="00964306">
                  <w:pPr>
                    <w:jc w:val="center"/>
                    <w:rPr>
                      <w:rFonts w:ascii="Arial Narrow" w:hAnsi="Arial Narrow"/>
                      <w:color w:val="C00000"/>
                    </w:rPr>
                  </w:pPr>
                  <w:r>
                    <w:rPr>
                      <w:rFonts w:ascii="Arial Narrow" w:hAnsi="Arial Narrow"/>
                      <w:color w:val="C00000"/>
                    </w:rPr>
                    <w:t>Step 2. As the rain runs into the street and gutter, it collects many bad pollutants.</w:t>
                  </w:r>
                </w:p>
              </w:txbxContent>
            </v:textbox>
          </v:shape>
        </w:pict>
      </w:r>
      <w:r w:rsidR="00CA0EE8">
        <w:rPr>
          <w:rFonts w:eastAsia="Times New Roman" w:cstheme="minorHAnsi"/>
          <w:b/>
        </w:rPr>
        <w:t xml:space="preserve">What are some </w:t>
      </w:r>
      <w:r w:rsidR="00CA0EE8" w:rsidRPr="0055014D">
        <w:rPr>
          <w:rFonts w:eastAsia="Times New Roman" w:cstheme="minorHAnsi"/>
          <w:b/>
          <w:color w:val="548DD4" w:themeColor="text2" w:themeTint="99"/>
        </w:rPr>
        <w:t>bad pollutants</w:t>
      </w:r>
      <w:r w:rsidR="00CA0EE8">
        <w:rPr>
          <w:rFonts w:eastAsia="Times New Roman" w:cstheme="minorHAnsi"/>
          <w:b/>
        </w:rPr>
        <w:t>?</w:t>
      </w:r>
      <w:r w:rsidR="00D04303" w:rsidRPr="00CC3E07">
        <w:rPr>
          <w:rFonts w:eastAsia="Times New Roman" w:cstheme="minorHAnsi"/>
          <w:b/>
        </w:rPr>
        <w:t xml:space="preserve"> </w:t>
      </w:r>
    </w:p>
    <w:p w:rsidR="00AB7B76" w:rsidRPr="00D04303" w:rsidRDefault="00AB7B76" w:rsidP="00896D44">
      <w:pPr>
        <w:spacing w:after="0" w:line="240" w:lineRule="auto"/>
        <w:ind w:left="5760"/>
        <w:rPr>
          <w:rFonts w:eastAsia="Times New Roman" w:cstheme="minorHAnsi"/>
        </w:rPr>
      </w:pPr>
    </w:p>
    <w:p w:rsidR="00D04303" w:rsidRDefault="00B44951" w:rsidP="00964306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noProof/>
        </w:rPr>
        <w:pict>
          <v:shape id="_x0000_s1031" type="#_x0000_t202" style="position:absolute;margin-left:417.6pt;margin-top:.1pt;width:84.75pt;height:116.85pt;z-index:251663360" stroked="f">
            <v:textbox>
              <w:txbxContent>
                <w:p w:rsidR="00CA0EE8" w:rsidRPr="00A3220F" w:rsidRDefault="00CA0EE8" w:rsidP="008E6792">
                  <w:pPr>
                    <w:jc w:val="center"/>
                    <w:rPr>
                      <w:rFonts w:ascii="Arial Narrow" w:hAnsi="Arial Narrow"/>
                      <w:color w:val="C00000"/>
                    </w:rPr>
                  </w:pPr>
                  <w:r w:rsidRPr="00A3220F">
                    <w:rPr>
                      <w:rFonts w:ascii="Arial Narrow" w:hAnsi="Arial Narrow"/>
                      <w:color w:val="C00000"/>
                    </w:rPr>
                    <w:t>Step 3. The rain and bad pollutants flow through storm drains and into lakes, ponds and wetlands.</w:t>
                  </w:r>
                </w:p>
              </w:txbxContent>
            </v:textbox>
          </v:shape>
        </w:pict>
      </w:r>
      <w:r w:rsidR="00D04303" w:rsidRPr="00D04303">
        <w:rPr>
          <w:rFonts w:eastAsia="Times New Roman" w:cstheme="minorHAnsi"/>
        </w:rPr>
        <w:t xml:space="preserve">Fertilizers, pesticides, herbicides, yard waste and other lawn care </w:t>
      </w:r>
      <w:r w:rsidR="00E86F09">
        <w:rPr>
          <w:rFonts w:eastAsia="Times New Roman" w:cstheme="minorHAnsi"/>
        </w:rPr>
        <w:t>products</w:t>
      </w:r>
      <w:r w:rsidR="00D04303" w:rsidRPr="00D04303">
        <w:rPr>
          <w:rFonts w:eastAsia="Times New Roman" w:cstheme="minorHAnsi"/>
        </w:rPr>
        <w:t xml:space="preserve"> </w:t>
      </w:r>
    </w:p>
    <w:p w:rsidR="00AB7B76" w:rsidRPr="00D04303" w:rsidRDefault="00AB7B76" w:rsidP="00896D44">
      <w:pPr>
        <w:spacing w:after="0" w:line="240" w:lineRule="auto"/>
        <w:ind w:left="5760"/>
        <w:rPr>
          <w:rFonts w:eastAsia="Times New Roman" w:cstheme="minorHAnsi"/>
        </w:rPr>
      </w:pPr>
    </w:p>
    <w:p w:rsidR="00D04303" w:rsidRDefault="00D04303" w:rsidP="00964306">
      <w:pPr>
        <w:spacing w:after="0" w:line="240" w:lineRule="auto"/>
        <w:rPr>
          <w:rFonts w:eastAsia="Times New Roman" w:cstheme="minorHAnsi"/>
        </w:rPr>
      </w:pPr>
      <w:r w:rsidRPr="00D04303">
        <w:rPr>
          <w:rFonts w:eastAsia="Times New Roman" w:cstheme="minorHAnsi"/>
        </w:rPr>
        <w:t>Motor oil, gasoline</w:t>
      </w:r>
      <w:r w:rsidR="00AB7B76">
        <w:rPr>
          <w:rFonts w:eastAsia="Times New Roman" w:cstheme="minorHAnsi"/>
        </w:rPr>
        <w:t xml:space="preserve">, and other fluids can leak from cars onto </w:t>
      </w:r>
      <w:r w:rsidRPr="00D04303">
        <w:rPr>
          <w:rFonts w:eastAsia="Times New Roman" w:cstheme="minorHAnsi"/>
        </w:rPr>
        <w:t>driveways and parking lots</w:t>
      </w:r>
    </w:p>
    <w:p w:rsidR="00AB7B76" w:rsidRPr="00D04303" w:rsidRDefault="00B44951" w:rsidP="00896D44">
      <w:pPr>
        <w:spacing w:after="0" w:line="240" w:lineRule="auto"/>
        <w:ind w:left="5760"/>
        <w:rPr>
          <w:rFonts w:eastAsia="Times New Roman" w:cstheme="minorHAnsi"/>
        </w:rPr>
      </w:pPr>
      <w:r>
        <w:rPr>
          <w:rFonts w:eastAsia="Times New Roman" w:cstheme="minorHAnsi"/>
          <w:noProof/>
        </w:rPr>
        <w:pict>
          <v:shape id="_x0000_s1030" type="#_x0000_t102" style="position:absolute;left:0;text-align:left;margin-left:402.1pt;margin-top:5.8pt;width:25.95pt;height:44.25pt;flip:x;z-index:251666432" fillcolor="red"/>
        </w:pict>
      </w:r>
    </w:p>
    <w:p w:rsidR="00D04303" w:rsidRDefault="00037C03" w:rsidP="00964306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Garbage</w:t>
      </w:r>
      <w:r w:rsidR="00D04303" w:rsidRPr="00D04303">
        <w:rPr>
          <w:rFonts w:eastAsia="Times New Roman" w:cstheme="minorHAnsi"/>
        </w:rPr>
        <w:t xml:space="preserve">, pet wastes and other debris </w:t>
      </w:r>
    </w:p>
    <w:p w:rsidR="00E82B93" w:rsidRDefault="00E82B93" w:rsidP="00AB7B76">
      <w:pPr>
        <w:spacing w:after="0" w:line="240" w:lineRule="auto"/>
        <w:rPr>
          <w:rFonts w:eastAsia="Times New Roman" w:cstheme="minorHAnsi"/>
        </w:rPr>
      </w:pPr>
    </w:p>
    <w:p w:rsidR="00AB7B76" w:rsidRPr="00D04303" w:rsidRDefault="00AB7B76" w:rsidP="00AB7B76">
      <w:pPr>
        <w:spacing w:after="0" w:line="240" w:lineRule="auto"/>
        <w:rPr>
          <w:rFonts w:eastAsia="Times New Roman" w:cstheme="minorHAnsi"/>
        </w:rPr>
      </w:pPr>
    </w:p>
    <w:p w:rsidR="00C25848" w:rsidRDefault="00C25848" w:rsidP="00AB7B76">
      <w:pPr>
        <w:spacing w:after="0" w:line="240" w:lineRule="auto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-82550</wp:posOffset>
            </wp:positionH>
            <wp:positionV relativeFrom="margin">
              <wp:posOffset>4432300</wp:posOffset>
            </wp:positionV>
            <wp:extent cx="1949450" cy="1485900"/>
            <wp:effectExtent l="19050" t="0" r="0" b="0"/>
            <wp:wrapThrough wrapText="bothSides">
              <wp:wrapPolygon edited="0">
                <wp:start x="-211" y="0"/>
                <wp:lineTo x="-211" y="21323"/>
                <wp:lineTo x="21530" y="21323"/>
                <wp:lineTo x="21530" y="0"/>
                <wp:lineTo x="-211" y="0"/>
              </wp:wrapPolygon>
            </wp:wrapThrough>
            <wp:docPr id="2" name="il_fi" descr="http://images.clipartof.com/small/1070080-Clipart-Sad-Leaking-Car-Royalty-Free-Vector-Illust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.clipartof.com/small/1070080-Clipart-Sad-Leaking-Car-Royalty-Free-Vector-Illustrati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5848" w:rsidRDefault="008C484E" w:rsidP="00AB7B76">
      <w:pPr>
        <w:spacing w:after="0" w:line="240" w:lineRule="auto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  <w:noProof/>
        </w:rPr>
        <w:pict>
          <v:shape id="_x0000_s1037" type="#_x0000_t202" style="position:absolute;margin-left:120.5pt;margin-top:3.15pt;width:152.5pt;height:20.25pt;z-index:251670528" filled="f" stroked="f">
            <v:textbox>
              <w:txbxContent>
                <w:p w:rsidR="008C484E" w:rsidRPr="008C484E" w:rsidRDefault="008C484E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8C484E">
                    <w:rPr>
                      <w:rFonts w:ascii="Arial Narrow" w:hAnsi="Arial Narrow"/>
                      <w:sz w:val="16"/>
                      <w:szCs w:val="16"/>
                    </w:rPr>
                    <w:t>I</w:t>
                  </w:r>
                  <w:r w:rsidRPr="008C484E">
                    <w:rPr>
                      <w:rFonts w:ascii="Arial Narrow" w:hAnsi="Arial Narrow"/>
                      <w:sz w:val="14"/>
                      <w:szCs w:val="14"/>
                    </w:rPr>
                    <w:t xml:space="preserve">mage Credit: </w:t>
                  </w:r>
                  <w:hyperlink r:id="rId8" w:history="1">
                    <w:r w:rsidRPr="008C484E">
                      <w:rPr>
                        <w:rStyle w:val="Hyperlink"/>
                        <w:rFonts w:ascii="Arial Narrow" w:hAnsi="Arial Narrow"/>
                        <w:color w:val="auto"/>
                        <w:sz w:val="14"/>
                        <w:szCs w:val="14"/>
                        <w:u w:val="none"/>
                      </w:rPr>
                      <w:t>www.ThinkBlueMaine.org</w:t>
                    </w:r>
                  </w:hyperlink>
                </w:p>
              </w:txbxContent>
            </v:textbox>
          </v:shape>
        </w:pict>
      </w:r>
    </w:p>
    <w:p w:rsidR="00C25848" w:rsidRDefault="00C25848" w:rsidP="00AB7B76">
      <w:pPr>
        <w:spacing w:after="0" w:line="240" w:lineRule="auto"/>
        <w:rPr>
          <w:rFonts w:eastAsia="Times New Roman" w:cstheme="minorHAnsi"/>
          <w:b/>
          <w:bCs/>
        </w:rPr>
      </w:pPr>
    </w:p>
    <w:p w:rsidR="00E82B93" w:rsidRDefault="00D04303" w:rsidP="00AB7B76">
      <w:pPr>
        <w:spacing w:after="0" w:line="240" w:lineRule="auto"/>
        <w:rPr>
          <w:rFonts w:eastAsia="Times New Roman" w:cstheme="minorHAnsi"/>
        </w:rPr>
      </w:pPr>
      <w:r w:rsidRPr="0031427D">
        <w:rPr>
          <w:rFonts w:eastAsia="Times New Roman" w:cstheme="minorHAnsi"/>
          <w:b/>
          <w:bCs/>
        </w:rPr>
        <w:t xml:space="preserve">Allowing these </w:t>
      </w:r>
      <w:r w:rsidR="00E82B93" w:rsidRPr="00E82B93">
        <w:rPr>
          <w:rFonts w:eastAsia="Times New Roman" w:cstheme="minorHAnsi"/>
          <w:b/>
          <w:bCs/>
          <w:color w:val="0070C0"/>
        </w:rPr>
        <w:t>bad pollutants</w:t>
      </w:r>
      <w:r w:rsidR="00E82B93">
        <w:rPr>
          <w:rFonts w:eastAsia="Times New Roman" w:cstheme="minorHAnsi"/>
          <w:b/>
          <w:bCs/>
        </w:rPr>
        <w:t xml:space="preserve"> to</w:t>
      </w:r>
      <w:r w:rsidRPr="0031427D">
        <w:rPr>
          <w:rFonts w:eastAsia="Times New Roman" w:cstheme="minorHAnsi"/>
          <w:b/>
          <w:bCs/>
        </w:rPr>
        <w:t xml:space="preserve"> go into a storm drain is the same dumping them in</w:t>
      </w:r>
      <w:r w:rsidR="004D188F">
        <w:rPr>
          <w:rFonts w:eastAsia="Times New Roman" w:cstheme="minorHAnsi"/>
          <w:b/>
          <w:bCs/>
        </w:rPr>
        <w:t xml:space="preserve"> a lake</w:t>
      </w:r>
      <w:r w:rsidRPr="0031427D">
        <w:rPr>
          <w:rFonts w:eastAsia="Times New Roman" w:cstheme="minorHAnsi"/>
          <w:b/>
          <w:bCs/>
        </w:rPr>
        <w:t>.</w:t>
      </w:r>
      <w:r w:rsidRPr="00D04303">
        <w:rPr>
          <w:rFonts w:eastAsia="Times New Roman" w:cstheme="minorHAnsi"/>
        </w:rPr>
        <w:t xml:space="preserve"> </w:t>
      </w:r>
    </w:p>
    <w:p w:rsidR="00E82B93" w:rsidRDefault="00E82B93" w:rsidP="00AB7B76">
      <w:pPr>
        <w:spacing w:after="0" w:line="240" w:lineRule="auto"/>
        <w:rPr>
          <w:rFonts w:eastAsia="Times New Roman" w:cstheme="minorHAnsi"/>
        </w:rPr>
      </w:pPr>
    </w:p>
    <w:p w:rsidR="0055014D" w:rsidRDefault="00E82B93" w:rsidP="00AB7B76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These </w:t>
      </w:r>
      <w:r w:rsidRPr="00CC3E07">
        <w:rPr>
          <w:rFonts w:eastAsia="Times New Roman" w:cstheme="minorHAnsi"/>
          <w:b/>
          <w:color w:val="0070C0"/>
        </w:rPr>
        <w:t>bad pollutants</w:t>
      </w:r>
      <w:r>
        <w:rPr>
          <w:rFonts w:eastAsia="Times New Roman" w:cstheme="minorHAnsi"/>
        </w:rPr>
        <w:t xml:space="preserve"> make the aquatic animals (fish, frogs, toads, birds, etc.) and plants very sick</w:t>
      </w:r>
      <w:r w:rsidR="00703A47">
        <w:rPr>
          <w:rFonts w:eastAsia="Times New Roman" w:cstheme="minorHAnsi"/>
        </w:rPr>
        <w:t xml:space="preserve"> or </w:t>
      </w:r>
      <w:r w:rsidR="0055014D">
        <w:rPr>
          <w:rFonts w:eastAsia="Times New Roman" w:cstheme="minorHAnsi"/>
        </w:rPr>
        <w:t xml:space="preserve">can </w:t>
      </w:r>
      <w:r w:rsidR="00703A47">
        <w:rPr>
          <w:rFonts w:eastAsia="Times New Roman" w:cstheme="minorHAnsi"/>
        </w:rPr>
        <w:t>even</w:t>
      </w:r>
      <w:r w:rsidR="0055014D">
        <w:rPr>
          <w:rFonts w:eastAsia="Times New Roman" w:cstheme="minorHAnsi"/>
        </w:rPr>
        <w:t xml:space="preserve"> make them</w:t>
      </w:r>
      <w:r w:rsidR="00703A47">
        <w:rPr>
          <w:rFonts w:eastAsia="Times New Roman" w:cstheme="minorHAnsi"/>
        </w:rPr>
        <w:t xml:space="preserve"> die</w:t>
      </w:r>
      <w:r>
        <w:rPr>
          <w:rFonts w:eastAsia="Times New Roman" w:cstheme="minorHAnsi"/>
        </w:rPr>
        <w:t>.  The water is their home and it must be kept clean.</w:t>
      </w:r>
      <w:r w:rsidR="0055014D">
        <w:rPr>
          <w:rFonts w:eastAsia="Times New Roman" w:cstheme="minorHAnsi"/>
        </w:rPr>
        <w:t xml:space="preserve">  Some pollutants also contain nutrients, which causes green, slimy algae to grow in lakes.</w:t>
      </w:r>
    </w:p>
    <w:p w:rsidR="00E81652" w:rsidRDefault="00E81652" w:rsidP="00AB7B76">
      <w:pPr>
        <w:spacing w:after="0" w:line="240" w:lineRule="auto"/>
        <w:rPr>
          <w:rFonts w:eastAsia="Times New Roman" w:cstheme="minorHAnsi"/>
        </w:rPr>
      </w:pPr>
    </w:p>
    <w:p w:rsidR="00E81652" w:rsidRDefault="0055014D" w:rsidP="00AB7B76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4102100</wp:posOffset>
            </wp:positionH>
            <wp:positionV relativeFrom="paragraph">
              <wp:posOffset>21590</wp:posOffset>
            </wp:positionV>
            <wp:extent cx="1885950" cy="1892300"/>
            <wp:effectExtent l="19050" t="0" r="0" b="0"/>
            <wp:wrapThrough wrapText="bothSides">
              <wp:wrapPolygon edited="0">
                <wp:start x="-218" y="0"/>
                <wp:lineTo x="-218" y="21310"/>
                <wp:lineTo x="21600" y="21310"/>
                <wp:lineTo x="21600" y="0"/>
                <wp:lineTo x="-218" y="0"/>
              </wp:wrapPolygon>
            </wp:wrapThrough>
            <wp:docPr id="4" name="il_fi" descr="http://i.istockimg.com/file_thumbview_approve/10447920/2/stock-illustration-10447920-fish-pollu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.istockimg.com/file_thumbview_approve/10447920/2/stock-illustration-10447920-fish-pollutio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9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2B93" w:rsidRPr="00E81652" w:rsidRDefault="00E81652" w:rsidP="00AB7B76">
      <w:pPr>
        <w:spacing w:after="0" w:line="240" w:lineRule="auto"/>
        <w:rPr>
          <w:rFonts w:eastAsia="Times New Roman" w:cstheme="minorHAnsi"/>
          <w:b/>
        </w:rPr>
      </w:pPr>
      <w:r w:rsidRPr="00E81652">
        <w:rPr>
          <w:rFonts w:eastAsia="Times New Roman" w:cstheme="minorHAnsi"/>
          <w:b/>
          <w:i/>
          <w:color w:val="984806" w:themeColor="accent6" w:themeShade="80"/>
        </w:rPr>
        <w:t>You</w:t>
      </w:r>
      <w:r>
        <w:rPr>
          <w:rFonts w:eastAsia="Times New Roman" w:cstheme="minorHAnsi"/>
          <w:b/>
        </w:rPr>
        <w:t xml:space="preserve"> are saving the environment!</w:t>
      </w:r>
    </w:p>
    <w:p w:rsidR="00D04303" w:rsidRDefault="0031427D" w:rsidP="00AB7B76">
      <w:pPr>
        <w:spacing w:after="0" w:line="240" w:lineRule="auto"/>
        <w:rPr>
          <w:rFonts w:eastAsia="Times New Roman" w:cstheme="minorHAnsi"/>
        </w:rPr>
      </w:pPr>
      <w:r w:rsidRPr="00E82B93">
        <w:rPr>
          <w:rFonts w:eastAsia="Times New Roman" w:cstheme="minorHAnsi"/>
          <w:b/>
        </w:rPr>
        <w:t xml:space="preserve"> </w:t>
      </w:r>
      <w:r w:rsidR="00D04303" w:rsidRPr="00E82B93">
        <w:rPr>
          <w:rFonts w:eastAsia="Times New Roman" w:cstheme="minorHAnsi"/>
          <w:b/>
          <w:i/>
          <w:iCs/>
        </w:rPr>
        <w:t>Storm Drain Stenciling</w:t>
      </w:r>
      <w:r w:rsidR="00D04303" w:rsidRPr="00D04303">
        <w:rPr>
          <w:rFonts w:eastAsia="Times New Roman" w:cstheme="minorHAnsi"/>
        </w:rPr>
        <w:t xml:space="preserve"> helps infor</w:t>
      </w:r>
      <w:r>
        <w:rPr>
          <w:rFonts w:eastAsia="Times New Roman" w:cstheme="minorHAnsi"/>
        </w:rPr>
        <w:t xml:space="preserve">m </w:t>
      </w:r>
      <w:r w:rsidR="004D188F">
        <w:rPr>
          <w:rFonts w:eastAsia="Times New Roman" w:cstheme="minorHAnsi"/>
        </w:rPr>
        <w:t xml:space="preserve">people to keep our water clean.  </w:t>
      </w:r>
      <w:r w:rsidR="00CC3E07">
        <w:rPr>
          <w:rFonts w:eastAsia="Times New Roman" w:cstheme="minorHAnsi"/>
        </w:rPr>
        <w:t>Your stencils tell</w:t>
      </w:r>
      <w:r w:rsidR="0041307B">
        <w:rPr>
          <w:rFonts w:eastAsia="Times New Roman" w:cstheme="minorHAnsi"/>
        </w:rPr>
        <w:t xml:space="preserve"> people </w:t>
      </w:r>
      <w:r w:rsidR="004D188F">
        <w:rPr>
          <w:rFonts w:eastAsia="Times New Roman" w:cstheme="minorHAnsi"/>
        </w:rPr>
        <w:t>how bad water pollution is</w:t>
      </w:r>
      <w:r w:rsidR="00703A47">
        <w:rPr>
          <w:rFonts w:eastAsia="Times New Roman" w:cstheme="minorHAnsi"/>
        </w:rPr>
        <w:t>.  With this information they</w:t>
      </w:r>
      <w:r>
        <w:rPr>
          <w:rFonts w:eastAsia="Times New Roman" w:cstheme="minorHAnsi"/>
        </w:rPr>
        <w:t xml:space="preserve"> are </w:t>
      </w:r>
      <w:r w:rsidR="004D188F">
        <w:rPr>
          <w:rFonts w:eastAsia="Times New Roman" w:cstheme="minorHAnsi"/>
        </w:rPr>
        <w:t xml:space="preserve">more willing to keep the environment </w:t>
      </w:r>
      <w:r w:rsidR="0041307B">
        <w:rPr>
          <w:rFonts w:eastAsia="Times New Roman" w:cstheme="minorHAnsi"/>
        </w:rPr>
        <w:t xml:space="preserve">and water </w:t>
      </w:r>
      <w:r w:rsidR="004D188F">
        <w:rPr>
          <w:rFonts w:eastAsia="Times New Roman" w:cstheme="minorHAnsi"/>
        </w:rPr>
        <w:t xml:space="preserve">clean. </w:t>
      </w:r>
      <w:r>
        <w:rPr>
          <w:rFonts w:eastAsia="Times New Roman" w:cstheme="minorHAnsi"/>
        </w:rPr>
        <w:t xml:space="preserve"> </w:t>
      </w:r>
      <w:r w:rsidR="00A43175">
        <w:rPr>
          <w:rFonts w:eastAsia="Times New Roman" w:cstheme="minorHAnsi"/>
        </w:rPr>
        <w:t>Clean water makes swimming, boating and fishing much more fun!</w:t>
      </w:r>
    </w:p>
    <w:p w:rsidR="00406FAF" w:rsidRPr="00D04303" w:rsidRDefault="00406FAF" w:rsidP="00AB7B76">
      <w:pPr>
        <w:spacing w:after="0" w:line="240" w:lineRule="auto"/>
        <w:rPr>
          <w:rFonts w:eastAsia="Times New Roman" w:cstheme="minorHAnsi"/>
        </w:rPr>
      </w:pPr>
    </w:p>
    <w:p w:rsidR="00406FAF" w:rsidRDefault="00D04303" w:rsidP="00AB7B76">
      <w:pPr>
        <w:spacing w:after="0" w:line="240" w:lineRule="auto"/>
      </w:pPr>
      <w:r>
        <w:t>Thanks for your dedication to</w:t>
      </w:r>
      <w:r w:rsidR="0044070C">
        <w:t xml:space="preserve"> improving</w:t>
      </w:r>
      <w:r>
        <w:t xml:space="preserve"> water quality in the City of Burnsville!!!  </w:t>
      </w:r>
    </w:p>
    <w:p w:rsidR="00406FAF" w:rsidRDefault="00406FAF" w:rsidP="00AB7B76">
      <w:pPr>
        <w:spacing w:after="0" w:line="240" w:lineRule="auto"/>
      </w:pPr>
    </w:p>
    <w:p w:rsidR="00406FAF" w:rsidRDefault="0031427D" w:rsidP="00C139E3">
      <w:pPr>
        <w:spacing w:after="0" w:line="240" w:lineRule="auto"/>
      </w:pPr>
      <w:r w:rsidRPr="00406FAF">
        <w:rPr>
          <w:sz w:val="40"/>
          <w:szCs w:val="40"/>
        </w:rPr>
        <w:lastRenderedPageBreak/>
        <w:t>Please return kit to</w:t>
      </w:r>
      <w:r w:rsidR="00406FAF">
        <w:t>:</w:t>
      </w:r>
    </w:p>
    <w:p w:rsidR="00D55850" w:rsidRDefault="00406FAF" w:rsidP="00C139E3">
      <w:pPr>
        <w:spacing w:after="0" w:line="240" w:lineRule="auto"/>
      </w:pPr>
      <w:proofErr w:type="gramStart"/>
      <w:r>
        <w:t>T</w:t>
      </w:r>
      <w:r w:rsidR="0031427D" w:rsidRPr="00406FAF">
        <w:t>he City Maintenance Facility, at 13713 Frontier Court, Burnsville 55337.</w:t>
      </w:r>
      <w:proofErr w:type="gramEnd"/>
      <w:r w:rsidR="0031427D" w:rsidRPr="00406FAF">
        <w:t xml:space="preserve">  </w:t>
      </w:r>
    </w:p>
    <w:p w:rsidR="00D04303" w:rsidRDefault="0031427D" w:rsidP="00C139E3">
      <w:pPr>
        <w:spacing w:after="0" w:line="240" w:lineRule="auto"/>
      </w:pPr>
      <w:r w:rsidRPr="00406FAF">
        <w:t>If you have</w:t>
      </w:r>
      <w:r w:rsidR="00D55850">
        <w:t xml:space="preserve"> questions, please contact the Natural Resources D</w:t>
      </w:r>
      <w:r w:rsidRPr="00406FAF">
        <w:t xml:space="preserve">epartment at 952-895-4543. </w:t>
      </w:r>
      <w:r w:rsidR="00D55850">
        <w:t xml:space="preserve"> Please be safe and have fun!</w:t>
      </w:r>
    </w:p>
    <w:p w:rsidR="00406FAF" w:rsidRPr="00406FAF" w:rsidRDefault="00406FAF" w:rsidP="00C139E3">
      <w:pPr>
        <w:spacing w:after="0" w:line="240" w:lineRule="auto"/>
      </w:pPr>
    </w:p>
    <w:p w:rsidR="00D04303" w:rsidRPr="0031427D" w:rsidRDefault="00D04303">
      <w:pPr>
        <w:rPr>
          <w:sz w:val="40"/>
          <w:szCs w:val="40"/>
        </w:rPr>
      </w:pPr>
      <w:r w:rsidRPr="0031427D">
        <w:rPr>
          <w:sz w:val="40"/>
          <w:szCs w:val="40"/>
        </w:rPr>
        <w:t>This storm drain stenciling kit should contain:</w:t>
      </w:r>
    </w:p>
    <w:p w:rsidR="00D04303" w:rsidRDefault="00D04303">
      <w:r>
        <w:t>Paper Handouts:</w:t>
      </w:r>
    </w:p>
    <w:p w:rsidR="00D04303" w:rsidRDefault="00D04303" w:rsidP="00D04303">
      <w:pPr>
        <w:pStyle w:val="ListParagraph"/>
        <w:numPr>
          <w:ilvl w:val="0"/>
          <w:numId w:val="2"/>
        </w:numPr>
        <w:spacing w:line="240" w:lineRule="auto"/>
      </w:pPr>
      <w:r>
        <w:t>Storm drain stenciling instructions</w:t>
      </w:r>
    </w:p>
    <w:p w:rsidR="00D04303" w:rsidRDefault="00D04303" w:rsidP="00D04303">
      <w:pPr>
        <w:pStyle w:val="ListParagraph"/>
        <w:numPr>
          <w:ilvl w:val="0"/>
          <w:numId w:val="2"/>
        </w:numPr>
        <w:spacing w:line="240" w:lineRule="auto"/>
      </w:pPr>
      <w:r>
        <w:t>Map of stenciling area to be completed</w:t>
      </w:r>
    </w:p>
    <w:p w:rsidR="00D04303" w:rsidRDefault="00D04303" w:rsidP="00D04303">
      <w:pPr>
        <w:pStyle w:val="ListParagraph"/>
        <w:numPr>
          <w:ilvl w:val="0"/>
          <w:numId w:val="2"/>
        </w:numPr>
        <w:spacing w:line="240" w:lineRule="auto"/>
      </w:pPr>
      <w:r>
        <w:t>Copy of City of Burnsville’s public infrastructure map</w:t>
      </w:r>
    </w:p>
    <w:p w:rsidR="00D04303" w:rsidRDefault="00D04303" w:rsidP="00D04303">
      <w:pPr>
        <w:pStyle w:val="ListParagraph"/>
        <w:numPr>
          <w:ilvl w:val="0"/>
          <w:numId w:val="2"/>
        </w:numPr>
        <w:spacing w:line="240" w:lineRule="auto"/>
      </w:pPr>
      <w:r>
        <w:t>Door hangers to hand out to residents</w:t>
      </w:r>
    </w:p>
    <w:p w:rsidR="00D04303" w:rsidRDefault="00D04303" w:rsidP="00D04303">
      <w:pPr>
        <w:pStyle w:val="ListParagraph"/>
        <w:numPr>
          <w:ilvl w:val="0"/>
          <w:numId w:val="2"/>
        </w:numPr>
        <w:spacing w:line="240" w:lineRule="auto"/>
      </w:pPr>
      <w:r>
        <w:t>Volunteer  completion report</w:t>
      </w:r>
    </w:p>
    <w:p w:rsidR="00D04303" w:rsidRDefault="00D04303">
      <w:r>
        <w:t>Equipment:</w:t>
      </w:r>
    </w:p>
    <w:p w:rsidR="00D04303" w:rsidRDefault="00D04303" w:rsidP="00D04303">
      <w:pPr>
        <w:pStyle w:val="ListParagraph"/>
        <w:numPr>
          <w:ilvl w:val="0"/>
          <w:numId w:val="3"/>
        </w:numPr>
      </w:pPr>
      <w:r>
        <w:t>Cans of stenciling paint</w:t>
      </w:r>
    </w:p>
    <w:p w:rsidR="00D04303" w:rsidRDefault="00D04303" w:rsidP="00D04303">
      <w:pPr>
        <w:pStyle w:val="ListParagraph"/>
        <w:numPr>
          <w:ilvl w:val="0"/>
          <w:numId w:val="3"/>
        </w:numPr>
      </w:pPr>
      <w:r>
        <w:t>2 handheld brooms</w:t>
      </w:r>
    </w:p>
    <w:p w:rsidR="00D04303" w:rsidRDefault="00D04303" w:rsidP="00D04303">
      <w:pPr>
        <w:pStyle w:val="ListParagraph"/>
        <w:numPr>
          <w:ilvl w:val="0"/>
          <w:numId w:val="3"/>
        </w:numPr>
      </w:pPr>
      <w:r>
        <w:t>Box of latex free gloves</w:t>
      </w:r>
    </w:p>
    <w:p w:rsidR="00D04303" w:rsidRDefault="00D04303" w:rsidP="00D04303">
      <w:pPr>
        <w:pStyle w:val="ListParagraph"/>
        <w:numPr>
          <w:ilvl w:val="0"/>
          <w:numId w:val="3"/>
        </w:numPr>
      </w:pPr>
      <w:r>
        <w:t>Putty knife to clean excess paint off of stencil (1)</w:t>
      </w:r>
    </w:p>
    <w:p w:rsidR="00D04303" w:rsidRDefault="00D04303" w:rsidP="00D04303">
      <w:pPr>
        <w:pStyle w:val="ListParagraph"/>
        <w:numPr>
          <w:ilvl w:val="0"/>
          <w:numId w:val="3"/>
        </w:numPr>
      </w:pPr>
      <w:r>
        <w:t>Safety vests (at least 4)</w:t>
      </w:r>
    </w:p>
    <w:p w:rsidR="00D04303" w:rsidRDefault="00D04303" w:rsidP="00D04303">
      <w:pPr>
        <w:pStyle w:val="ListParagraph"/>
        <w:numPr>
          <w:ilvl w:val="0"/>
          <w:numId w:val="3"/>
        </w:numPr>
      </w:pPr>
      <w:r>
        <w:t>Orange safety cones (3)</w:t>
      </w:r>
    </w:p>
    <w:p w:rsidR="00D04303" w:rsidRDefault="00D04303" w:rsidP="00D04303">
      <w:pPr>
        <w:pStyle w:val="ListParagraph"/>
        <w:numPr>
          <w:ilvl w:val="0"/>
          <w:numId w:val="3"/>
        </w:numPr>
      </w:pPr>
      <w:r>
        <w:t>Safety glasses (2)</w:t>
      </w:r>
    </w:p>
    <w:p w:rsidR="00D04303" w:rsidRDefault="00D04303"/>
    <w:p w:rsidR="00D04303" w:rsidRDefault="00D04303" w:rsidP="00D04303"/>
    <w:sectPr w:rsidR="00D04303" w:rsidSect="001D0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34D8"/>
    <w:multiLevelType w:val="hybridMultilevel"/>
    <w:tmpl w:val="DB8E6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A3429"/>
    <w:multiLevelType w:val="hybridMultilevel"/>
    <w:tmpl w:val="71044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500C78"/>
    <w:multiLevelType w:val="hybridMultilevel"/>
    <w:tmpl w:val="FD2A0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D04303"/>
    <w:rsid w:val="00037C03"/>
    <w:rsid w:val="000C583C"/>
    <w:rsid w:val="000D5188"/>
    <w:rsid w:val="001619E9"/>
    <w:rsid w:val="001D0F1D"/>
    <w:rsid w:val="00214369"/>
    <w:rsid w:val="002229B4"/>
    <w:rsid w:val="00250EC9"/>
    <w:rsid w:val="0031427D"/>
    <w:rsid w:val="00346995"/>
    <w:rsid w:val="0040248A"/>
    <w:rsid w:val="00406FAF"/>
    <w:rsid w:val="0041307B"/>
    <w:rsid w:val="0044070C"/>
    <w:rsid w:val="004D188F"/>
    <w:rsid w:val="0055014D"/>
    <w:rsid w:val="005A1967"/>
    <w:rsid w:val="00703A47"/>
    <w:rsid w:val="00753EA2"/>
    <w:rsid w:val="0085291A"/>
    <w:rsid w:val="00896D44"/>
    <w:rsid w:val="008C484E"/>
    <w:rsid w:val="008E6792"/>
    <w:rsid w:val="009328A1"/>
    <w:rsid w:val="00964306"/>
    <w:rsid w:val="00A2709E"/>
    <w:rsid w:val="00A3220F"/>
    <w:rsid w:val="00A43175"/>
    <w:rsid w:val="00A64461"/>
    <w:rsid w:val="00AB7B76"/>
    <w:rsid w:val="00B44951"/>
    <w:rsid w:val="00C139E3"/>
    <w:rsid w:val="00C1469A"/>
    <w:rsid w:val="00C25848"/>
    <w:rsid w:val="00C951E5"/>
    <w:rsid w:val="00CA0EE8"/>
    <w:rsid w:val="00CA2565"/>
    <w:rsid w:val="00CB78E8"/>
    <w:rsid w:val="00CC3E07"/>
    <w:rsid w:val="00CE08F2"/>
    <w:rsid w:val="00D04303"/>
    <w:rsid w:val="00D55850"/>
    <w:rsid w:val="00E81652"/>
    <w:rsid w:val="00E82B93"/>
    <w:rsid w:val="00E86F09"/>
    <w:rsid w:val="00FE12C9"/>
    <w:rsid w:val="00FE7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F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4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04303"/>
    <w:rPr>
      <w:b/>
      <w:bCs/>
    </w:rPr>
  </w:style>
  <w:style w:type="character" w:styleId="Emphasis">
    <w:name w:val="Emphasis"/>
    <w:basedOn w:val="DefaultParagraphFont"/>
    <w:uiPriority w:val="20"/>
    <w:qFormat/>
    <w:rsid w:val="00D04303"/>
    <w:rPr>
      <w:i/>
      <w:iCs/>
    </w:rPr>
  </w:style>
  <w:style w:type="paragraph" w:styleId="ListParagraph">
    <w:name w:val="List Paragraph"/>
    <w:basedOn w:val="Normal"/>
    <w:uiPriority w:val="34"/>
    <w:qFormat/>
    <w:rsid w:val="00D043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1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9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C48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699731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5484">
          <w:marLeft w:val="0"/>
          <w:marRight w:val="0"/>
          <w:marTop w:val="0"/>
          <w:marBottom w:val="0"/>
          <w:divBdr>
            <w:top w:val="single" w:sz="24" w:space="0" w:color="006A77"/>
            <w:left w:val="single" w:sz="24" w:space="0" w:color="006A77"/>
            <w:bottom w:val="single" w:sz="24" w:space="0" w:color="006A77"/>
            <w:right w:val="single" w:sz="24" w:space="0" w:color="006A77"/>
          </w:divBdr>
          <w:divsChild>
            <w:div w:id="111131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64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27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7531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inkBlueMaine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953658-81F9-4464-97E8-B433DE7F7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ashlingc</dc:creator>
  <cp:lastModifiedBy>middletons</cp:lastModifiedBy>
  <cp:revision>30</cp:revision>
  <cp:lastPrinted>2011-05-23T17:19:00Z</cp:lastPrinted>
  <dcterms:created xsi:type="dcterms:W3CDTF">2011-05-23T16:54:00Z</dcterms:created>
  <dcterms:modified xsi:type="dcterms:W3CDTF">2012-07-03T18:38:00Z</dcterms:modified>
</cp:coreProperties>
</file>